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F3" w:rsidRPr="00B63CF3" w:rsidRDefault="00B63CF3" w:rsidP="006905B1">
      <w:pPr>
        <w:jc w:val="center"/>
        <w:rPr>
          <w:b/>
          <w:szCs w:val="28"/>
        </w:rPr>
      </w:pPr>
      <w:r w:rsidRPr="00B63CF3">
        <w:rPr>
          <w:b/>
          <w:szCs w:val="28"/>
        </w:rPr>
        <w:t>Положение</w:t>
      </w:r>
      <w:r w:rsidRPr="00B63CF3">
        <w:rPr>
          <w:b/>
          <w:szCs w:val="28"/>
        </w:rPr>
        <w:br/>
        <w:t>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r w:rsidRPr="00B63CF3">
        <w:rPr>
          <w:b/>
          <w:szCs w:val="28"/>
        </w:rPr>
        <w:br/>
        <w:t xml:space="preserve">(утв. </w:t>
      </w:r>
      <w:hyperlink w:anchor="sub_0" w:history="1">
        <w:r w:rsidRPr="00B63CF3">
          <w:rPr>
            <w:rStyle w:val="a5"/>
            <w:b/>
            <w:color w:val="auto"/>
            <w:szCs w:val="28"/>
            <w:u w:val="none"/>
          </w:rPr>
          <w:t>приказом</w:t>
        </w:r>
      </w:hyperlink>
      <w:r w:rsidRPr="00B63CF3">
        <w:rPr>
          <w:b/>
          <w:szCs w:val="28"/>
        </w:rPr>
        <w:t xml:space="preserve"> Следственного комитета РФ от 8 июля </w:t>
      </w:r>
      <w:smartTag w:uri="urn:schemas-microsoft-com:office:smarttags" w:element="metricconverter">
        <w:smartTagPr>
          <w:attr w:name="ProductID" w:val="2013 г"/>
        </w:smartTagPr>
        <w:r w:rsidRPr="00B63CF3">
          <w:rPr>
            <w:b/>
            <w:szCs w:val="28"/>
          </w:rPr>
          <w:t>2013 г</w:t>
        </w:r>
      </w:smartTag>
      <w:r w:rsidRPr="00B63CF3">
        <w:rPr>
          <w:b/>
          <w:szCs w:val="28"/>
        </w:rPr>
        <w:t>. N 42)</w:t>
      </w:r>
    </w:p>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0" w:name="sub_2010"/>
      <w:r w:rsidRPr="00B63CF3">
        <w:rPr>
          <w:b/>
          <w:szCs w:val="28"/>
        </w:rPr>
        <w:t>I. Общие положения</w:t>
      </w:r>
    </w:p>
    <w:bookmarkEnd w:id="0"/>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1" w:name="sub_2011"/>
      <w:r w:rsidRPr="00B63CF3">
        <w:rPr>
          <w:szCs w:val="28"/>
        </w:rPr>
        <w:t xml:space="preserve">1.1. </w:t>
      </w:r>
      <w:proofErr w:type="gramStart"/>
      <w:r w:rsidRPr="00B63CF3">
        <w:rPr>
          <w:szCs w:val="28"/>
        </w:rP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rsidRPr="00B63CF3">
        <w:rPr>
          <w:szCs w:val="28"/>
        </w:rPr>
        <w:t xml:space="preserve"> </w:t>
      </w:r>
      <w:proofErr w:type="gramStart"/>
      <w:r w:rsidRPr="00B63CF3">
        <w:rPr>
          <w:szCs w:val="28"/>
        </w:rP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 Следственного комитета).</w:t>
      </w:r>
      <w:proofErr w:type="gramEnd"/>
    </w:p>
    <w:p w:rsidR="00B63CF3" w:rsidRPr="00B63CF3" w:rsidRDefault="00B63CF3" w:rsidP="00B63CF3">
      <w:pPr>
        <w:ind w:firstLine="900"/>
        <w:jc w:val="both"/>
        <w:rPr>
          <w:szCs w:val="28"/>
        </w:rPr>
      </w:pPr>
      <w:bookmarkStart w:id="2" w:name="sub_2012"/>
      <w:bookmarkEnd w:id="1"/>
      <w:r w:rsidRPr="00B63CF3">
        <w:rPr>
          <w:szCs w:val="28"/>
        </w:rP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bookmarkEnd w:id="2"/>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3" w:name="sub_2020"/>
      <w:r w:rsidRPr="00B63CF3">
        <w:rPr>
          <w:b/>
          <w:szCs w:val="28"/>
        </w:rPr>
        <w:t>II. Задачи комиссий</w:t>
      </w:r>
    </w:p>
    <w:bookmarkEnd w:id="3"/>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4" w:name="sub_2021"/>
      <w:r w:rsidRPr="00B63CF3">
        <w:rPr>
          <w:szCs w:val="28"/>
        </w:rPr>
        <w:t>2.1. Основной задачей комиссий является:</w:t>
      </w:r>
    </w:p>
    <w:p w:rsidR="00B63CF3" w:rsidRPr="00B63CF3" w:rsidRDefault="00B63CF3" w:rsidP="00B63CF3">
      <w:pPr>
        <w:ind w:firstLine="900"/>
        <w:jc w:val="both"/>
        <w:rPr>
          <w:szCs w:val="28"/>
        </w:rPr>
      </w:pPr>
      <w:bookmarkStart w:id="5" w:name="sub_2211"/>
      <w:bookmarkEnd w:id="4"/>
      <w:proofErr w:type="gramStart"/>
      <w:r w:rsidRPr="00B63CF3">
        <w:rPr>
          <w:szCs w:val="28"/>
        </w:rP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63CF3">
          <w:rPr>
            <w:szCs w:val="28"/>
          </w:rPr>
          <w:t>2008 г</w:t>
        </w:r>
      </w:smartTag>
      <w:r w:rsidRPr="00B63CF3">
        <w:rPr>
          <w:szCs w:val="28"/>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63CF3" w:rsidRPr="00B63CF3" w:rsidRDefault="00B63CF3" w:rsidP="00B63CF3">
      <w:pPr>
        <w:ind w:firstLine="900"/>
        <w:jc w:val="both"/>
        <w:rPr>
          <w:szCs w:val="28"/>
        </w:rPr>
      </w:pPr>
      <w:bookmarkStart w:id="6" w:name="sub_2212"/>
      <w:bookmarkEnd w:id="5"/>
      <w:r w:rsidRPr="00B63CF3">
        <w:rPr>
          <w:szCs w:val="28"/>
        </w:rPr>
        <w:t>б) содействие в осуществлении в Следственном комитете мер по предупреждению коррупции.</w:t>
      </w:r>
    </w:p>
    <w:p w:rsidR="00B63CF3" w:rsidRPr="00B63CF3" w:rsidRDefault="00B63CF3" w:rsidP="00B63CF3">
      <w:pPr>
        <w:ind w:firstLine="900"/>
        <w:jc w:val="both"/>
        <w:rPr>
          <w:szCs w:val="28"/>
        </w:rPr>
      </w:pPr>
      <w:bookmarkStart w:id="7" w:name="sub_2022"/>
      <w:bookmarkEnd w:id="6"/>
      <w:r w:rsidRPr="00B63CF3">
        <w:rPr>
          <w:szCs w:val="28"/>
        </w:rPr>
        <w:lastRenderedPageBreak/>
        <w:t xml:space="preserve">2.2. </w:t>
      </w:r>
      <w:proofErr w:type="gramStart"/>
      <w:r w:rsidRPr="00B63CF3">
        <w:rPr>
          <w:szCs w:val="28"/>
        </w:rP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bookmarkEnd w:id="7"/>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8" w:name="sub_2030"/>
      <w:r w:rsidRPr="00B63CF3">
        <w:rPr>
          <w:b/>
          <w:szCs w:val="28"/>
        </w:rPr>
        <w:t>III. Порядок формирования комиссий, их состав и лица, принимающие участие в работе комиссий</w:t>
      </w:r>
    </w:p>
    <w:bookmarkEnd w:id="8"/>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9" w:name="sub_2031"/>
      <w:r w:rsidRPr="00B63CF3">
        <w:rPr>
          <w:szCs w:val="28"/>
        </w:rPr>
        <w:t>3.1. Комиссии образуются:</w:t>
      </w:r>
    </w:p>
    <w:bookmarkEnd w:id="9"/>
    <w:p w:rsidR="00B63CF3" w:rsidRPr="00B63CF3" w:rsidRDefault="00B63CF3" w:rsidP="00B63CF3">
      <w:pPr>
        <w:ind w:firstLine="900"/>
        <w:jc w:val="both"/>
        <w:rPr>
          <w:szCs w:val="28"/>
        </w:rPr>
      </w:pPr>
      <w:r w:rsidRPr="00B63CF3">
        <w:rPr>
          <w:szCs w:val="28"/>
        </w:rP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B63CF3" w:rsidRPr="00B63CF3" w:rsidRDefault="00B63CF3" w:rsidP="00B63CF3">
      <w:pPr>
        <w:ind w:firstLine="900"/>
        <w:jc w:val="both"/>
        <w:rPr>
          <w:szCs w:val="28"/>
        </w:rPr>
      </w:pPr>
      <w:r w:rsidRPr="00B63CF3">
        <w:rPr>
          <w:szCs w:val="28"/>
        </w:rPr>
        <w:t>в следственном органе - приказом руководителя следственного органа.</w:t>
      </w:r>
    </w:p>
    <w:p w:rsidR="00B63CF3" w:rsidRPr="00B63CF3" w:rsidRDefault="00B63CF3" w:rsidP="00B63CF3">
      <w:pPr>
        <w:ind w:firstLine="900"/>
        <w:jc w:val="both"/>
        <w:rPr>
          <w:szCs w:val="28"/>
        </w:rPr>
      </w:pPr>
      <w:bookmarkStart w:id="10" w:name="sub_2032"/>
      <w:r w:rsidRPr="00B63CF3">
        <w:rPr>
          <w:szCs w:val="28"/>
        </w:rP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bookmarkEnd w:id="10"/>
    <w:p w:rsidR="00B63CF3" w:rsidRPr="00B63CF3" w:rsidRDefault="00B63CF3" w:rsidP="00B63CF3">
      <w:pPr>
        <w:ind w:firstLine="900"/>
        <w:jc w:val="both"/>
        <w:rPr>
          <w:szCs w:val="28"/>
        </w:rPr>
      </w:pPr>
      <w:r w:rsidRPr="00B63CF3">
        <w:rPr>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3CF3" w:rsidRPr="00B63CF3" w:rsidRDefault="00B63CF3" w:rsidP="00B63CF3">
      <w:pPr>
        <w:ind w:firstLine="900"/>
        <w:jc w:val="both"/>
        <w:rPr>
          <w:szCs w:val="28"/>
        </w:rPr>
      </w:pPr>
      <w:bookmarkStart w:id="11" w:name="sub_2033"/>
      <w:r w:rsidRPr="00B63CF3">
        <w:rPr>
          <w:szCs w:val="28"/>
        </w:rPr>
        <w:t>3.3. В состав комиссии центрального аппарата Следственного комитета входят:</w:t>
      </w:r>
    </w:p>
    <w:p w:rsidR="00B63CF3" w:rsidRPr="00B63CF3" w:rsidRDefault="00B63CF3" w:rsidP="00B63CF3">
      <w:pPr>
        <w:ind w:firstLine="900"/>
        <w:jc w:val="both"/>
        <w:rPr>
          <w:szCs w:val="28"/>
        </w:rPr>
      </w:pPr>
      <w:bookmarkStart w:id="12" w:name="sub_2331"/>
      <w:bookmarkEnd w:id="11"/>
      <w:proofErr w:type="gramStart"/>
      <w:r w:rsidRPr="00B63CF3">
        <w:rPr>
          <w:szCs w:val="28"/>
        </w:rP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управления взаимодействия со</w:t>
      </w:r>
      <w:proofErr w:type="gramEnd"/>
      <w:r w:rsidRPr="00B63CF3">
        <w:rPr>
          <w:szCs w:val="28"/>
        </w:rPr>
        <w:t xml:space="preserve"> средствами массовой информации;</w:t>
      </w:r>
    </w:p>
    <w:p w:rsidR="00B63CF3" w:rsidRPr="00B63CF3" w:rsidRDefault="00B63CF3" w:rsidP="00B63CF3">
      <w:pPr>
        <w:ind w:firstLine="900"/>
        <w:jc w:val="both"/>
        <w:rPr>
          <w:szCs w:val="28"/>
        </w:rPr>
      </w:pPr>
      <w:bookmarkStart w:id="13" w:name="sub_2332"/>
      <w:bookmarkEnd w:id="12"/>
      <w:r w:rsidRPr="00B63CF3">
        <w:rPr>
          <w:szCs w:val="28"/>
        </w:rPr>
        <w:t>б) представитель Управления Президента Российской Федерации по вопросам государственной службы и кадров;</w:t>
      </w:r>
    </w:p>
    <w:p w:rsidR="00B63CF3" w:rsidRPr="00B63CF3" w:rsidRDefault="00B63CF3" w:rsidP="00B63CF3">
      <w:pPr>
        <w:ind w:firstLine="900"/>
        <w:jc w:val="both"/>
        <w:rPr>
          <w:szCs w:val="28"/>
        </w:rPr>
      </w:pPr>
      <w:bookmarkStart w:id="14" w:name="sub_2333"/>
      <w:bookmarkEnd w:id="13"/>
      <w:r w:rsidRPr="00B63CF3">
        <w:rPr>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B63CF3" w:rsidRPr="00B63CF3" w:rsidRDefault="00B63CF3" w:rsidP="00B63CF3">
      <w:pPr>
        <w:ind w:firstLine="900"/>
        <w:jc w:val="both"/>
        <w:rPr>
          <w:szCs w:val="28"/>
        </w:rPr>
      </w:pPr>
      <w:bookmarkStart w:id="15" w:name="sub_2034"/>
      <w:bookmarkEnd w:id="14"/>
      <w:r w:rsidRPr="00B63CF3">
        <w:rPr>
          <w:szCs w:val="28"/>
        </w:rPr>
        <w:t>3.4. В состав комиссии следственного органа входят:</w:t>
      </w:r>
    </w:p>
    <w:p w:rsidR="00B63CF3" w:rsidRPr="00B63CF3" w:rsidRDefault="00B63CF3" w:rsidP="00B63CF3">
      <w:pPr>
        <w:ind w:firstLine="900"/>
        <w:jc w:val="both"/>
        <w:rPr>
          <w:szCs w:val="28"/>
        </w:rPr>
      </w:pPr>
      <w:bookmarkStart w:id="16" w:name="sub_2341"/>
      <w:bookmarkEnd w:id="15"/>
      <w:r w:rsidRPr="00B63CF3">
        <w:rPr>
          <w:szCs w:val="28"/>
        </w:rPr>
        <w:lastRenderedPageBreak/>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правонарушении (секретарь комиссии), представители иных подразделений следственного органа;</w:t>
      </w:r>
    </w:p>
    <w:p w:rsidR="00B63CF3" w:rsidRPr="00B63CF3" w:rsidRDefault="00B63CF3" w:rsidP="00B63CF3">
      <w:pPr>
        <w:ind w:firstLine="900"/>
        <w:jc w:val="both"/>
        <w:rPr>
          <w:szCs w:val="28"/>
        </w:rPr>
      </w:pPr>
      <w:bookmarkStart w:id="17" w:name="sub_2342"/>
      <w:bookmarkEnd w:id="16"/>
      <w:r w:rsidRPr="00B63CF3">
        <w:rPr>
          <w:szCs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B63CF3" w:rsidRPr="00B63CF3" w:rsidRDefault="00B63CF3" w:rsidP="00B63CF3">
      <w:pPr>
        <w:ind w:firstLine="900"/>
        <w:jc w:val="both"/>
        <w:rPr>
          <w:szCs w:val="28"/>
        </w:rPr>
      </w:pPr>
      <w:bookmarkStart w:id="18" w:name="sub_2035"/>
      <w:bookmarkEnd w:id="17"/>
      <w:r w:rsidRPr="00B63CF3">
        <w:rPr>
          <w:szCs w:val="28"/>
        </w:rPr>
        <w:t>3.5. По решению Председателя Следственного комитета в состав комиссии центрального аппарата Следственного комитета могут быть включены:</w:t>
      </w:r>
    </w:p>
    <w:p w:rsidR="00B63CF3" w:rsidRPr="00B63CF3" w:rsidRDefault="00B63CF3" w:rsidP="00B63CF3">
      <w:pPr>
        <w:ind w:firstLine="900"/>
        <w:jc w:val="both"/>
        <w:rPr>
          <w:szCs w:val="28"/>
        </w:rPr>
      </w:pPr>
      <w:bookmarkStart w:id="19" w:name="sub_2351"/>
      <w:bookmarkEnd w:id="18"/>
      <w:r w:rsidRPr="00B63CF3">
        <w:rPr>
          <w:szCs w:val="28"/>
        </w:rP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B63CF3" w:rsidRPr="00B63CF3" w:rsidRDefault="00B63CF3" w:rsidP="00B63CF3">
      <w:pPr>
        <w:ind w:firstLine="900"/>
        <w:jc w:val="both"/>
        <w:rPr>
          <w:szCs w:val="28"/>
        </w:rPr>
      </w:pPr>
      <w:bookmarkStart w:id="20" w:name="sub_2352"/>
      <w:bookmarkEnd w:id="19"/>
      <w:r w:rsidRPr="00B63CF3">
        <w:rPr>
          <w:szCs w:val="28"/>
        </w:rP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B63CF3" w:rsidRPr="00B63CF3" w:rsidRDefault="00B63CF3" w:rsidP="00B63CF3">
      <w:pPr>
        <w:ind w:firstLine="900"/>
        <w:jc w:val="both"/>
        <w:rPr>
          <w:szCs w:val="28"/>
        </w:rPr>
      </w:pPr>
      <w:bookmarkStart w:id="21" w:name="sub_2036"/>
      <w:bookmarkEnd w:id="20"/>
      <w:r w:rsidRPr="00B63CF3">
        <w:rPr>
          <w:szCs w:val="28"/>
        </w:rPr>
        <w:t>3.6. По решению руководителя следственного органа в состав комиссии могут быть включены:</w:t>
      </w:r>
    </w:p>
    <w:p w:rsidR="00B63CF3" w:rsidRPr="00B63CF3" w:rsidRDefault="00B63CF3" w:rsidP="00B63CF3">
      <w:pPr>
        <w:ind w:firstLine="900"/>
        <w:jc w:val="both"/>
        <w:rPr>
          <w:szCs w:val="28"/>
        </w:rPr>
      </w:pPr>
      <w:bookmarkStart w:id="22" w:name="sub_2361"/>
      <w:bookmarkEnd w:id="21"/>
      <w:r w:rsidRPr="00B63CF3">
        <w:rPr>
          <w:szCs w:val="28"/>
        </w:rPr>
        <w:t>а) представитель (представители) общественной организации ветеранов, созданной в следственном органе;</w:t>
      </w:r>
    </w:p>
    <w:p w:rsidR="00B63CF3" w:rsidRPr="00B63CF3" w:rsidRDefault="00B63CF3" w:rsidP="00B63CF3">
      <w:pPr>
        <w:ind w:firstLine="900"/>
        <w:jc w:val="both"/>
        <w:rPr>
          <w:szCs w:val="28"/>
        </w:rPr>
      </w:pPr>
      <w:bookmarkStart w:id="23" w:name="sub_2362"/>
      <w:bookmarkEnd w:id="22"/>
      <w:r w:rsidRPr="00B63CF3">
        <w:rPr>
          <w:szCs w:val="28"/>
        </w:rPr>
        <w:t>б) представитель (представители) первичной профсоюзной организации, действующей в установленном порядке в следственном органе.</w:t>
      </w:r>
    </w:p>
    <w:p w:rsidR="00B63CF3" w:rsidRPr="00B63CF3" w:rsidRDefault="00B63CF3" w:rsidP="00B63CF3">
      <w:pPr>
        <w:ind w:firstLine="900"/>
        <w:jc w:val="both"/>
        <w:rPr>
          <w:szCs w:val="28"/>
        </w:rPr>
      </w:pPr>
      <w:bookmarkStart w:id="24" w:name="sub_2037"/>
      <w:bookmarkEnd w:id="23"/>
      <w:r w:rsidRPr="00B63CF3">
        <w:rPr>
          <w:szCs w:val="28"/>
        </w:rPr>
        <w:t xml:space="preserve">3.7. </w:t>
      </w:r>
      <w:proofErr w:type="gramStart"/>
      <w:r w:rsidRPr="00B63CF3">
        <w:rPr>
          <w:szCs w:val="28"/>
        </w:rPr>
        <w:t>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государственной службы и кадров,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w:t>
      </w:r>
      <w:proofErr w:type="gramEnd"/>
      <w:r w:rsidRPr="00B63CF3">
        <w:rPr>
          <w:szCs w:val="28"/>
        </w:rPr>
        <w:t xml:space="preserve"> </w:t>
      </w:r>
      <w:proofErr w:type="gramStart"/>
      <w:r w:rsidRPr="00B63CF3">
        <w:rPr>
          <w:szCs w:val="28"/>
        </w:rPr>
        <w:t>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rsidRPr="00B63CF3">
        <w:rPr>
          <w:szCs w:val="28"/>
        </w:rPr>
        <w:t xml:space="preserve"> Согласование осуществляется в 10-дневный срок со дня получения запроса.</w:t>
      </w:r>
    </w:p>
    <w:p w:rsidR="00B63CF3" w:rsidRPr="00B63CF3" w:rsidRDefault="00B63CF3" w:rsidP="00B63CF3">
      <w:pPr>
        <w:ind w:firstLine="900"/>
        <w:jc w:val="both"/>
        <w:rPr>
          <w:szCs w:val="28"/>
        </w:rPr>
      </w:pPr>
      <w:bookmarkStart w:id="25" w:name="sub_2038"/>
      <w:bookmarkEnd w:id="24"/>
      <w:r w:rsidRPr="00B63CF3">
        <w:rPr>
          <w:szCs w:val="28"/>
        </w:rPr>
        <w:lastRenderedPageBreak/>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B63CF3" w:rsidRPr="00B63CF3" w:rsidRDefault="00B63CF3" w:rsidP="00B63CF3">
      <w:pPr>
        <w:ind w:firstLine="900"/>
        <w:jc w:val="both"/>
        <w:rPr>
          <w:szCs w:val="28"/>
        </w:rPr>
      </w:pPr>
      <w:bookmarkStart w:id="26" w:name="sub_2039"/>
      <w:bookmarkEnd w:id="25"/>
      <w:r w:rsidRPr="00B63CF3">
        <w:rPr>
          <w:szCs w:val="28"/>
        </w:rP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63CF3" w:rsidRPr="00B63CF3" w:rsidRDefault="00B63CF3" w:rsidP="00B63CF3">
      <w:pPr>
        <w:ind w:firstLine="900"/>
        <w:jc w:val="both"/>
        <w:rPr>
          <w:szCs w:val="28"/>
        </w:rPr>
      </w:pPr>
      <w:bookmarkStart w:id="27" w:name="sub_2310"/>
      <w:bookmarkEnd w:id="26"/>
      <w:r w:rsidRPr="00B63CF3">
        <w:rPr>
          <w:szCs w:val="28"/>
        </w:rPr>
        <w:t>3.10. В заседаниях комиссии с правом совещательного голоса участвуют:</w:t>
      </w:r>
    </w:p>
    <w:p w:rsidR="00B63CF3" w:rsidRPr="00B63CF3" w:rsidRDefault="00B63CF3" w:rsidP="00B63CF3">
      <w:pPr>
        <w:ind w:firstLine="900"/>
        <w:jc w:val="both"/>
        <w:rPr>
          <w:szCs w:val="28"/>
        </w:rPr>
      </w:pPr>
      <w:bookmarkStart w:id="28" w:name="sub_2311"/>
      <w:bookmarkEnd w:id="27"/>
      <w:proofErr w:type="gramStart"/>
      <w:r w:rsidRPr="00B63CF3">
        <w:rPr>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B63CF3" w:rsidRPr="00B63CF3" w:rsidRDefault="00B63CF3" w:rsidP="00B63CF3">
      <w:pPr>
        <w:ind w:firstLine="900"/>
        <w:jc w:val="both"/>
        <w:rPr>
          <w:szCs w:val="28"/>
        </w:rPr>
      </w:pPr>
      <w:bookmarkStart w:id="29" w:name="sub_2312"/>
      <w:bookmarkEnd w:id="28"/>
      <w:r w:rsidRPr="00B63CF3">
        <w:rPr>
          <w:szCs w:val="28"/>
        </w:rP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63CF3">
        <w:rPr>
          <w:szCs w:val="28"/>
        </w:rPr>
        <w:t>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bookmarkEnd w:id="29"/>
    <w:p w:rsidR="00B63CF3" w:rsidRPr="00B63CF3" w:rsidRDefault="00B63CF3" w:rsidP="00B63CF3">
      <w:pPr>
        <w:ind w:firstLine="900"/>
        <w:jc w:val="both"/>
        <w:rPr>
          <w:szCs w:val="28"/>
        </w:rPr>
      </w:pPr>
    </w:p>
    <w:p w:rsidR="00B63CF3" w:rsidRPr="00B63CF3" w:rsidRDefault="00B63CF3" w:rsidP="00B63CF3">
      <w:pPr>
        <w:jc w:val="center"/>
        <w:rPr>
          <w:b/>
          <w:szCs w:val="28"/>
        </w:rPr>
      </w:pPr>
      <w:bookmarkStart w:id="30" w:name="sub_2040"/>
      <w:r w:rsidRPr="00B63CF3">
        <w:rPr>
          <w:b/>
          <w:szCs w:val="28"/>
        </w:rPr>
        <w:t>IV. Порядок деятельности комиссий</w:t>
      </w:r>
    </w:p>
    <w:bookmarkEnd w:id="30"/>
    <w:p w:rsidR="00B63CF3" w:rsidRPr="00B63CF3" w:rsidRDefault="00B63CF3" w:rsidP="00B63CF3">
      <w:pPr>
        <w:ind w:firstLine="900"/>
        <w:jc w:val="both"/>
        <w:rPr>
          <w:szCs w:val="28"/>
        </w:rPr>
      </w:pPr>
    </w:p>
    <w:p w:rsidR="00B63CF3" w:rsidRPr="00B63CF3" w:rsidRDefault="00B63CF3" w:rsidP="00B63CF3">
      <w:pPr>
        <w:ind w:firstLine="900"/>
        <w:jc w:val="both"/>
        <w:rPr>
          <w:szCs w:val="28"/>
        </w:rPr>
      </w:pPr>
      <w:bookmarkStart w:id="31" w:name="sub_2041"/>
      <w:r w:rsidRPr="00B63CF3">
        <w:rPr>
          <w:szCs w:val="28"/>
        </w:rPr>
        <w:t>4.1. Основаниями для проведения заседания комиссии являются:</w:t>
      </w:r>
    </w:p>
    <w:p w:rsidR="00B63CF3" w:rsidRPr="00B63CF3" w:rsidRDefault="00B63CF3" w:rsidP="00B63CF3">
      <w:pPr>
        <w:ind w:firstLine="900"/>
        <w:jc w:val="both"/>
        <w:rPr>
          <w:szCs w:val="28"/>
        </w:rPr>
      </w:pPr>
      <w:bookmarkStart w:id="32" w:name="sub_2411"/>
      <w:bookmarkEnd w:id="31"/>
      <w:proofErr w:type="gramStart"/>
      <w:r w:rsidRPr="00B63CF3">
        <w:rPr>
          <w:szCs w:val="28"/>
        </w:rPr>
        <w:t xml:space="preserve">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B63CF3">
          <w:rPr>
            <w:szCs w:val="28"/>
          </w:rPr>
          <w:t>2009 г</w:t>
        </w:r>
      </w:smartTag>
      <w:r w:rsidRPr="00B63CF3">
        <w:rPr>
          <w:szCs w:val="28"/>
        </w:rPr>
        <w:t>. N 1065 "О проверке достоверности и полноты сведений</w:t>
      </w:r>
      <w:proofErr w:type="gramEnd"/>
      <w:r w:rsidRPr="00B63CF3">
        <w:rPr>
          <w:szCs w:val="28"/>
        </w:rPr>
        <w:t xml:space="preserve">, </w:t>
      </w:r>
      <w:proofErr w:type="gramStart"/>
      <w:r w:rsidRPr="00B63CF3">
        <w:rPr>
          <w:szCs w:val="28"/>
        </w:rPr>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w:t>
      </w:r>
      <w:r w:rsidRPr="00B63CF3">
        <w:rPr>
          <w:szCs w:val="28"/>
        </w:rPr>
        <w:lastRenderedPageBreak/>
        <w:t>N 30, ст. 4070; 2012, N 12, ст. 1391;</w:t>
      </w:r>
      <w:proofErr w:type="gramEnd"/>
      <w:r w:rsidRPr="00B63CF3">
        <w:rPr>
          <w:szCs w:val="28"/>
        </w:rPr>
        <w:t xml:space="preserve"> </w:t>
      </w:r>
      <w:proofErr w:type="gramStart"/>
      <w:r w:rsidRPr="00B63CF3">
        <w:rPr>
          <w:szCs w:val="28"/>
        </w:rPr>
        <w:t>2013, N 14, ст. 1670) (далее - Положение о проверке достоверности сведений), материалов проверки, свидетельствующих:</w:t>
      </w:r>
      <w:proofErr w:type="gramEnd"/>
    </w:p>
    <w:bookmarkEnd w:id="32"/>
    <w:p w:rsidR="00B63CF3" w:rsidRPr="00B63CF3" w:rsidRDefault="00B63CF3" w:rsidP="00B63CF3">
      <w:pPr>
        <w:ind w:firstLine="900"/>
        <w:jc w:val="both"/>
        <w:rPr>
          <w:szCs w:val="28"/>
        </w:rPr>
      </w:pPr>
      <w:r w:rsidRPr="00B63CF3">
        <w:rPr>
          <w:szCs w:val="28"/>
        </w:rP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B63CF3" w:rsidRPr="00B63CF3" w:rsidRDefault="00B63CF3" w:rsidP="00B63CF3">
      <w:pPr>
        <w:ind w:firstLine="900"/>
        <w:jc w:val="both"/>
        <w:rPr>
          <w:szCs w:val="28"/>
        </w:rPr>
      </w:pPr>
      <w:r w:rsidRPr="00B63CF3">
        <w:rPr>
          <w:szCs w:val="28"/>
        </w:rPr>
        <w:t>о несоблюдении гражданским служащим требований к служебному поведению и (или) требований об урегулировании конфликта интересов;</w:t>
      </w:r>
    </w:p>
    <w:p w:rsidR="00B63CF3" w:rsidRPr="00B63CF3" w:rsidRDefault="00B63CF3" w:rsidP="00B63CF3">
      <w:pPr>
        <w:ind w:firstLine="900"/>
        <w:jc w:val="both"/>
        <w:rPr>
          <w:szCs w:val="28"/>
        </w:rPr>
      </w:pPr>
      <w:bookmarkStart w:id="33" w:name="sub_2412"/>
      <w:proofErr w:type="gramStart"/>
      <w:r w:rsidRPr="00B63CF3">
        <w:rPr>
          <w:szCs w:val="28"/>
        </w:rP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bookmarkEnd w:id="33"/>
    <w:p w:rsidR="00B63CF3" w:rsidRPr="00B63CF3" w:rsidRDefault="00B63CF3" w:rsidP="00B63CF3">
      <w:pPr>
        <w:ind w:firstLine="900"/>
        <w:jc w:val="both"/>
        <w:rPr>
          <w:szCs w:val="28"/>
        </w:rPr>
      </w:pPr>
      <w:proofErr w:type="gramStart"/>
      <w:r w:rsidRPr="00B63CF3">
        <w:rPr>
          <w:szCs w:val="28"/>
        </w:rP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w:t>
      </w:r>
      <w:smartTag w:uri="urn:schemas-microsoft-com:office:smarttags" w:element="metricconverter">
        <w:smartTagPr>
          <w:attr w:name="ProductID" w:val="2012 г"/>
        </w:smartTagPr>
        <w:r w:rsidRPr="00B63CF3">
          <w:rPr>
            <w:szCs w:val="28"/>
          </w:rPr>
          <w:t>2012 г</w:t>
        </w:r>
      </w:smartTag>
      <w:r w:rsidRPr="00B63CF3">
        <w:rPr>
          <w:szCs w:val="28"/>
        </w:rPr>
        <w:t>.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rsidRPr="00B63CF3">
        <w:rPr>
          <w:szCs w:val="28"/>
        </w:rPr>
        <w:t xml:space="preserve">, </w:t>
      </w:r>
      <w:proofErr w:type="gramStart"/>
      <w:r w:rsidRPr="00B63CF3">
        <w:rPr>
          <w:szCs w:val="28"/>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w:t>
      </w:r>
      <w:smartTag w:uri="urn:schemas-microsoft-com:office:smarttags" w:element="metricconverter">
        <w:smartTagPr>
          <w:attr w:name="ProductID" w:val="2012 г"/>
        </w:smartTagPr>
        <w:r w:rsidRPr="00B63CF3">
          <w:rPr>
            <w:szCs w:val="28"/>
          </w:rPr>
          <w:t>2012 г</w:t>
        </w:r>
      </w:smartTag>
      <w:r w:rsidRPr="00B63CF3">
        <w:rPr>
          <w:szCs w:val="28"/>
        </w:rPr>
        <w:t>., регистрационный N 25938),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w:t>
      </w:r>
      <w:proofErr w:type="gramEnd"/>
      <w:r w:rsidRPr="00B63CF3">
        <w:rPr>
          <w:szCs w:val="28"/>
        </w:rPr>
        <w:t xml:space="preserve">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B63CF3" w:rsidRPr="00B63CF3" w:rsidRDefault="00B63CF3" w:rsidP="00B63CF3">
      <w:pPr>
        <w:ind w:firstLine="900"/>
        <w:jc w:val="both"/>
        <w:rPr>
          <w:szCs w:val="28"/>
        </w:rPr>
      </w:pPr>
      <w:r w:rsidRPr="00B63CF3">
        <w:rPr>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3CF3" w:rsidRPr="00B63CF3" w:rsidRDefault="00B63CF3" w:rsidP="00B63CF3">
      <w:pPr>
        <w:ind w:firstLine="900"/>
        <w:jc w:val="both"/>
        <w:rPr>
          <w:szCs w:val="28"/>
        </w:rPr>
      </w:pPr>
      <w:bookmarkStart w:id="34" w:name="sub_2413"/>
      <w:r w:rsidRPr="00B63CF3">
        <w:rPr>
          <w:szCs w:val="28"/>
        </w:rP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B63CF3" w:rsidRPr="00B63CF3" w:rsidRDefault="00B63CF3" w:rsidP="00B63CF3">
      <w:pPr>
        <w:ind w:firstLine="900"/>
        <w:jc w:val="both"/>
        <w:rPr>
          <w:szCs w:val="28"/>
        </w:rPr>
      </w:pPr>
      <w:bookmarkStart w:id="35" w:name="sub_2414"/>
      <w:bookmarkEnd w:id="34"/>
      <w:proofErr w:type="gramStart"/>
      <w:r w:rsidRPr="00B63CF3">
        <w:rPr>
          <w:szCs w:val="28"/>
        </w:rP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w:t>
      </w:r>
      <w:smartTag w:uri="urn:schemas-microsoft-com:office:smarttags" w:element="metricconverter">
        <w:smartTagPr>
          <w:attr w:name="ProductID" w:val="2012 г"/>
        </w:smartTagPr>
        <w:r w:rsidRPr="00B63CF3">
          <w:rPr>
            <w:szCs w:val="28"/>
          </w:rPr>
          <w:t>2012 г</w:t>
        </w:r>
      </w:smartTag>
      <w:r w:rsidRPr="00B63CF3">
        <w:rPr>
          <w:szCs w:val="28"/>
        </w:rPr>
        <w:t xml:space="preserve">. N 230-ФЗ "О контроле за соответствием расходов лиц, замещающих </w:t>
      </w:r>
      <w:r w:rsidRPr="00B63CF3">
        <w:rPr>
          <w:szCs w:val="28"/>
        </w:rPr>
        <w:lastRenderedPageBreak/>
        <w:t>государственные должности, и иных лиц их доходам" (Собрание законодательства Российской Федерации, 2012, N 50, ст. 6953).</w:t>
      </w:r>
      <w:proofErr w:type="gramEnd"/>
    </w:p>
    <w:p w:rsidR="00B63CF3" w:rsidRPr="00B63CF3" w:rsidRDefault="00B63CF3" w:rsidP="00B63CF3">
      <w:pPr>
        <w:ind w:firstLine="900"/>
        <w:jc w:val="both"/>
        <w:rPr>
          <w:szCs w:val="28"/>
        </w:rPr>
      </w:pPr>
      <w:bookmarkStart w:id="36" w:name="sub_2042"/>
      <w:bookmarkEnd w:id="35"/>
      <w:r w:rsidRPr="00B63CF3">
        <w:rPr>
          <w:szCs w:val="28"/>
        </w:rP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3CF3" w:rsidRPr="00B63CF3" w:rsidRDefault="00B63CF3" w:rsidP="00B63CF3">
      <w:pPr>
        <w:ind w:firstLine="900"/>
        <w:jc w:val="both"/>
        <w:rPr>
          <w:szCs w:val="28"/>
        </w:rPr>
      </w:pPr>
      <w:bookmarkStart w:id="37" w:name="sub_2043"/>
      <w:bookmarkEnd w:id="36"/>
      <w:r w:rsidRPr="00B63CF3">
        <w:rPr>
          <w:szCs w:val="28"/>
        </w:rP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B63CF3" w:rsidRPr="00B63CF3" w:rsidRDefault="00B63CF3" w:rsidP="00B63CF3">
      <w:pPr>
        <w:ind w:firstLine="900"/>
        <w:jc w:val="both"/>
        <w:rPr>
          <w:szCs w:val="28"/>
        </w:rPr>
      </w:pPr>
      <w:bookmarkStart w:id="38" w:name="sub_2431"/>
      <w:bookmarkEnd w:id="37"/>
      <w:r w:rsidRPr="00B63CF3">
        <w:rPr>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B63CF3" w:rsidRPr="00B63CF3" w:rsidRDefault="00B63CF3" w:rsidP="00B63CF3">
      <w:pPr>
        <w:ind w:firstLine="900"/>
        <w:jc w:val="both"/>
        <w:rPr>
          <w:szCs w:val="28"/>
        </w:rPr>
      </w:pPr>
      <w:bookmarkStart w:id="39" w:name="sub_2432"/>
      <w:bookmarkEnd w:id="38"/>
      <w:proofErr w:type="gramStart"/>
      <w:r w:rsidRPr="00B63CF3">
        <w:rPr>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rsidRPr="00B63CF3">
        <w:rPr>
          <w:szCs w:val="28"/>
        </w:rPr>
        <w:t xml:space="preserve"> профилактике коррупционных и иных правонарушений, и с результатами ее проверки;</w:t>
      </w:r>
    </w:p>
    <w:p w:rsidR="00B63CF3" w:rsidRPr="00B63CF3" w:rsidRDefault="00B63CF3" w:rsidP="00B63CF3">
      <w:pPr>
        <w:ind w:firstLine="900"/>
        <w:jc w:val="both"/>
        <w:rPr>
          <w:szCs w:val="28"/>
        </w:rPr>
      </w:pPr>
      <w:bookmarkStart w:id="40" w:name="sub_2433"/>
      <w:bookmarkEnd w:id="39"/>
      <w:r w:rsidRPr="00B63CF3">
        <w:rPr>
          <w:szCs w:val="28"/>
        </w:rP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40"/>
    <w:p w:rsidR="00B63CF3" w:rsidRPr="00B63CF3" w:rsidRDefault="00B63CF3" w:rsidP="00B63CF3">
      <w:pPr>
        <w:ind w:firstLine="900"/>
        <w:jc w:val="both"/>
        <w:rPr>
          <w:szCs w:val="28"/>
        </w:rPr>
      </w:pPr>
      <w:r w:rsidRPr="00B63CF3">
        <w:rPr>
          <w:szCs w:val="28"/>
        </w:rP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B63CF3" w:rsidRPr="00B63CF3" w:rsidRDefault="00B63CF3" w:rsidP="00B63CF3">
      <w:pPr>
        <w:ind w:firstLine="900"/>
        <w:jc w:val="both"/>
        <w:rPr>
          <w:szCs w:val="28"/>
        </w:rPr>
      </w:pPr>
      <w:bookmarkStart w:id="41" w:name="sub_2044"/>
      <w:r w:rsidRPr="00B63CF3">
        <w:rPr>
          <w:szCs w:val="28"/>
        </w:rPr>
        <w:t>4.4. Члены комиссий:</w:t>
      </w:r>
    </w:p>
    <w:bookmarkEnd w:id="41"/>
    <w:p w:rsidR="00B63CF3" w:rsidRPr="00B63CF3" w:rsidRDefault="00B63CF3" w:rsidP="00B63CF3">
      <w:pPr>
        <w:ind w:firstLine="900"/>
        <w:jc w:val="both"/>
        <w:rPr>
          <w:szCs w:val="28"/>
        </w:rPr>
      </w:pPr>
      <w:r w:rsidRPr="00B63CF3">
        <w:rPr>
          <w:szCs w:val="28"/>
        </w:rP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B63CF3" w:rsidRPr="00B63CF3" w:rsidRDefault="00B63CF3" w:rsidP="00B63CF3">
      <w:pPr>
        <w:ind w:firstLine="900"/>
        <w:jc w:val="both"/>
        <w:rPr>
          <w:szCs w:val="28"/>
        </w:rPr>
      </w:pPr>
      <w:r w:rsidRPr="00B63CF3">
        <w:rPr>
          <w:szCs w:val="28"/>
        </w:rPr>
        <w:t>выступают на заседании комиссии, вносят предложения по вопросам, рассматриваемым на заседании комиссии;</w:t>
      </w:r>
    </w:p>
    <w:p w:rsidR="00B63CF3" w:rsidRPr="00B63CF3" w:rsidRDefault="00B63CF3" w:rsidP="00B63CF3">
      <w:pPr>
        <w:ind w:firstLine="900"/>
        <w:jc w:val="both"/>
        <w:rPr>
          <w:szCs w:val="28"/>
        </w:rPr>
      </w:pPr>
      <w:r w:rsidRPr="00B63CF3">
        <w:rPr>
          <w:szCs w:val="28"/>
        </w:rPr>
        <w:t>задают другим участникам заседания комиссии вопросы в соответствии с повесткой дня и получают ответы на них по существу;</w:t>
      </w:r>
    </w:p>
    <w:p w:rsidR="00B63CF3" w:rsidRPr="00B63CF3" w:rsidRDefault="00B63CF3" w:rsidP="00B63CF3">
      <w:pPr>
        <w:ind w:firstLine="900"/>
        <w:jc w:val="both"/>
        <w:rPr>
          <w:szCs w:val="28"/>
        </w:rPr>
      </w:pPr>
      <w:r w:rsidRPr="00B63CF3">
        <w:rPr>
          <w:szCs w:val="28"/>
        </w:rPr>
        <w:t>вносят предложения председателю комиссии по организации и планированию работы комиссии;</w:t>
      </w:r>
    </w:p>
    <w:p w:rsidR="00B63CF3" w:rsidRPr="00B63CF3" w:rsidRDefault="00B63CF3" w:rsidP="00B63CF3">
      <w:pPr>
        <w:ind w:firstLine="900"/>
        <w:jc w:val="both"/>
        <w:rPr>
          <w:szCs w:val="28"/>
        </w:rPr>
      </w:pPr>
      <w:r w:rsidRPr="00B63CF3">
        <w:rPr>
          <w:szCs w:val="28"/>
        </w:rPr>
        <w:t>участвуют в голосовании при принятии решения комиссией.</w:t>
      </w:r>
    </w:p>
    <w:p w:rsidR="00B63CF3" w:rsidRPr="00B63CF3" w:rsidRDefault="00B63CF3" w:rsidP="00B63CF3">
      <w:pPr>
        <w:ind w:firstLine="900"/>
        <w:jc w:val="both"/>
        <w:rPr>
          <w:szCs w:val="28"/>
        </w:rPr>
      </w:pPr>
      <w:bookmarkStart w:id="42" w:name="sub_2045"/>
      <w:r w:rsidRPr="00B63CF3">
        <w:rPr>
          <w:szCs w:val="28"/>
        </w:rPr>
        <w:t>4.5. Секретарь комиссии:</w:t>
      </w:r>
    </w:p>
    <w:bookmarkEnd w:id="42"/>
    <w:p w:rsidR="00B63CF3" w:rsidRPr="00B63CF3" w:rsidRDefault="00B63CF3" w:rsidP="00B63CF3">
      <w:pPr>
        <w:ind w:firstLine="900"/>
        <w:jc w:val="both"/>
        <w:rPr>
          <w:szCs w:val="28"/>
        </w:rPr>
      </w:pPr>
      <w:r w:rsidRPr="00B63CF3">
        <w:rPr>
          <w:szCs w:val="28"/>
        </w:rP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r w:rsidRPr="00B63CF3">
        <w:rPr>
          <w:szCs w:val="28"/>
        </w:rPr>
        <w:lastRenderedPageBreak/>
        <w:t>подпункте "б" пункта 3.10 настоящего Положения, и докладывает поступившие материалы председателю комиссии;</w:t>
      </w:r>
    </w:p>
    <w:p w:rsidR="00B63CF3" w:rsidRPr="00B63CF3" w:rsidRDefault="00B63CF3" w:rsidP="00B63CF3">
      <w:pPr>
        <w:ind w:firstLine="900"/>
        <w:jc w:val="both"/>
        <w:rPr>
          <w:szCs w:val="28"/>
        </w:rPr>
      </w:pPr>
      <w:r w:rsidRPr="00B63CF3">
        <w:rPr>
          <w:szCs w:val="28"/>
        </w:rPr>
        <w:t>осуществляет подготовку предложения о дате, времени и месте проведения заседания комиссии;</w:t>
      </w:r>
    </w:p>
    <w:p w:rsidR="00B63CF3" w:rsidRPr="00B63CF3" w:rsidRDefault="00B63CF3" w:rsidP="00B63CF3">
      <w:pPr>
        <w:ind w:firstLine="900"/>
        <w:jc w:val="both"/>
        <w:rPr>
          <w:szCs w:val="28"/>
        </w:rPr>
      </w:pPr>
      <w:r w:rsidRPr="00B63CF3">
        <w:rPr>
          <w:szCs w:val="28"/>
        </w:rPr>
        <w:t>осуществляет подготовку предложений о приглашении на заседание комиссии лиц, указанных в подпункте "а" пункта 3.10 настоящего Положения;</w:t>
      </w:r>
    </w:p>
    <w:p w:rsidR="00B63CF3" w:rsidRPr="00B63CF3" w:rsidRDefault="00B63CF3" w:rsidP="00B63CF3">
      <w:pPr>
        <w:ind w:firstLine="900"/>
        <w:jc w:val="both"/>
        <w:rPr>
          <w:szCs w:val="28"/>
        </w:rPr>
      </w:pPr>
      <w:r w:rsidRPr="00B63CF3">
        <w:rPr>
          <w:szCs w:val="28"/>
        </w:rP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B63CF3" w:rsidRPr="00B63CF3" w:rsidRDefault="00B63CF3" w:rsidP="00B63CF3">
      <w:pPr>
        <w:ind w:firstLine="900"/>
        <w:jc w:val="both"/>
        <w:rPr>
          <w:szCs w:val="28"/>
        </w:rPr>
      </w:pPr>
      <w:r w:rsidRPr="00B63CF3">
        <w:rPr>
          <w:szCs w:val="28"/>
        </w:rPr>
        <w:t>знакомит членов комиссии с материалами, представляемыми для обсуждения на заседании комиссии;</w:t>
      </w:r>
    </w:p>
    <w:p w:rsidR="00B63CF3" w:rsidRPr="00B63CF3" w:rsidRDefault="00B63CF3" w:rsidP="00B63CF3">
      <w:pPr>
        <w:ind w:firstLine="900"/>
        <w:jc w:val="both"/>
        <w:rPr>
          <w:szCs w:val="28"/>
        </w:rPr>
      </w:pPr>
      <w:r w:rsidRPr="00B63CF3">
        <w:rPr>
          <w:szCs w:val="28"/>
        </w:rP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B63CF3" w:rsidRPr="00B63CF3" w:rsidRDefault="00B63CF3" w:rsidP="00B63CF3">
      <w:pPr>
        <w:ind w:firstLine="900"/>
        <w:jc w:val="both"/>
        <w:rPr>
          <w:szCs w:val="28"/>
        </w:rPr>
      </w:pPr>
      <w:r w:rsidRPr="00B63CF3">
        <w:rPr>
          <w:szCs w:val="28"/>
        </w:rP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B63CF3" w:rsidRPr="00B63CF3" w:rsidRDefault="00B63CF3" w:rsidP="00B63CF3">
      <w:pPr>
        <w:ind w:firstLine="900"/>
        <w:jc w:val="both"/>
        <w:rPr>
          <w:szCs w:val="28"/>
        </w:rPr>
      </w:pPr>
      <w:r w:rsidRPr="00B63CF3">
        <w:rPr>
          <w:szCs w:val="28"/>
        </w:rPr>
        <w:t>ведет протокол заседания комиссии и оформляет вынесенное комиссией решение;</w:t>
      </w:r>
    </w:p>
    <w:p w:rsidR="00B63CF3" w:rsidRPr="00B63CF3" w:rsidRDefault="00B63CF3" w:rsidP="00B63CF3">
      <w:pPr>
        <w:ind w:firstLine="900"/>
        <w:jc w:val="both"/>
        <w:rPr>
          <w:szCs w:val="28"/>
        </w:rPr>
      </w:pPr>
      <w:r w:rsidRPr="00B63CF3">
        <w:rPr>
          <w:szCs w:val="28"/>
        </w:rPr>
        <w:t>осуществляет подсчет голосов при проведении тайного или открытого голосования;</w:t>
      </w:r>
    </w:p>
    <w:p w:rsidR="00B63CF3" w:rsidRPr="00B63CF3" w:rsidRDefault="00B63CF3" w:rsidP="00B63CF3">
      <w:pPr>
        <w:ind w:firstLine="900"/>
        <w:jc w:val="both"/>
        <w:rPr>
          <w:szCs w:val="28"/>
        </w:rPr>
      </w:pPr>
      <w:r w:rsidRPr="00B63CF3">
        <w:rPr>
          <w:szCs w:val="28"/>
        </w:rPr>
        <w:t>вносит предложения председателю комиссии по организации и планированию работы комиссии, подведению итогов ее работы;</w:t>
      </w:r>
    </w:p>
    <w:p w:rsidR="00B63CF3" w:rsidRPr="00B63CF3" w:rsidRDefault="00B63CF3" w:rsidP="00B63CF3">
      <w:pPr>
        <w:ind w:firstLine="900"/>
        <w:jc w:val="both"/>
        <w:rPr>
          <w:szCs w:val="28"/>
        </w:rPr>
      </w:pPr>
      <w:r w:rsidRPr="00B63CF3">
        <w:rPr>
          <w:szCs w:val="28"/>
        </w:rPr>
        <w:t>формирует дела для хранения материалов, связанных с работой комиссии.</w:t>
      </w:r>
    </w:p>
    <w:p w:rsidR="00B63CF3" w:rsidRPr="00B63CF3" w:rsidRDefault="00B63CF3" w:rsidP="00B63CF3">
      <w:pPr>
        <w:ind w:firstLine="900"/>
        <w:jc w:val="both"/>
        <w:rPr>
          <w:szCs w:val="28"/>
        </w:rPr>
      </w:pPr>
      <w:bookmarkStart w:id="43" w:name="sub_2046"/>
      <w:r w:rsidRPr="00B63CF3">
        <w:rPr>
          <w:szCs w:val="28"/>
        </w:rPr>
        <w:t>4.6. Лица, участвующие в заседании комиссии с правом совещательного голоса:</w:t>
      </w:r>
    </w:p>
    <w:bookmarkEnd w:id="43"/>
    <w:p w:rsidR="00B63CF3" w:rsidRPr="00B63CF3" w:rsidRDefault="00B63CF3" w:rsidP="00B63CF3">
      <w:pPr>
        <w:ind w:firstLine="900"/>
        <w:jc w:val="both"/>
        <w:rPr>
          <w:szCs w:val="28"/>
        </w:rPr>
      </w:pPr>
      <w:r w:rsidRPr="00B63CF3">
        <w:rPr>
          <w:szCs w:val="28"/>
        </w:rPr>
        <w:t>выступают на заседании комиссии и вносят предложения по вопросам, рассматриваемым на заседании комиссии;</w:t>
      </w:r>
    </w:p>
    <w:p w:rsidR="00B63CF3" w:rsidRPr="00B63CF3" w:rsidRDefault="00B63CF3" w:rsidP="00B63CF3">
      <w:pPr>
        <w:ind w:firstLine="900"/>
        <w:jc w:val="both"/>
        <w:rPr>
          <w:szCs w:val="28"/>
        </w:rPr>
      </w:pPr>
      <w:r w:rsidRPr="00B63CF3">
        <w:rPr>
          <w:szCs w:val="28"/>
        </w:rPr>
        <w:t>задают другим участникам заседания комиссии вопросы в соответствии с повесткой дня и получают на них ответы по существу;</w:t>
      </w:r>
    </w:p>
    <w:p w:rsidR="00B63CF3" w:rsidRPr="00B63CF3" w:rsidRDefault="00B63CF3" w:rsidP="00B63CF3">
      <w:pPr>
        <w:ind w:firstLine="900"/>
        <w:jc w:val="both"/>
        <w:rPr>
          <w:szCs w:val="28"/>
        </w:rPr>
      </w:pPr>
      <w:r w:rsidRPr="00B63CF3">
        <w:rPr>
          <w:szCs w:val="28"/>
        </w:rPr>
        <w:t>знакомятся с материалами, рассматриваемыми на заседании комиссии.</w:t>
      </w:r>
    </w:p>
    <w:p w:rsidR="00B63CF3" w:rsidRPr="00B63CF3" w:rsidRDefault="00B63CF3" w:rsidP="00B63CF3">
      <w:pPr>
        <w:ind w:firstLine="900"/>
        <w:jc w:val="both"/>
        <w:rPr>
          <w:szCs w:val="28"/>
        </w:rPr>
      </w:pPr>
      <w:bookmarkStart w:id="44" w:name="sub_2047"/>
      <w:r w:rsidRPr="00B63CF3">
        <w:rPr>
          <w:szCs w:val="28"/>
        </w:rP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B63CF3" w:rsidRPr="00B63CF3" w:rsidRDefault="00B63CF3" w:rsidP="00B63CF3">
      <w:pPr>
        <w:ind w:firstLine="900"/>
        <w:jc w:val="both"/>
        <w:rPr>
          <w:szCs w:val="28"/>
        </w:rPr>
      </w:pPr>
      <w:bookmarkStart w:id="45" w:name="sub_2048"/>
      <w:bookmarkEnd w:id="44"/>
      <w:r w:rsidRPr="00B63CF3">
        <w:rPr>
          <w:szCs w:val="28"/>
        </w:rPr>
        <w:t xml:space="preserve">4.8. При возникновении у члена комиссии прямой или косвенной личной заинтересованности, которая может привести к конфликту интересов при </w:t>
      </w:r>
      <w:r w:rsidRPr="00B63CF3">
        <w:rPr>
          <w:szCs w:val="28"/>
        </w:rPr>
        <w:lastRenderedPageBreak/>
        <w:t>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bookmarkEnd w:id="45"/>
    <w:p w:rsidR="00B63CF3" w:rsidRDefault="00B63CF3" w:rsidP="00B63CF3">
      <w:pPr>
        <w:ind w:firstLine="900"/>
        <w:jc w:val="both"/>
        <w:rPr>
          <w:szCs w:val="28"/>
        </w:rPr>
      </w:pPr>
      <w:r w:rsidRPr="00B63CF3">
        <w:rPr>
          <w:szCs w:val="28"/>
        </w:rP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D9050B" w:rsidRPr="00D9050B" w:rsidRDefault="00D9050B" w:rsidP="00D9050B">
      <w:pPr>
        <w:shd w:val="clear" w:color="auto" w:fill="FFFFFF"/>
        <w:spacing w:line="305" w:lineRule="atLeast"/>
        <w:ind w:firstLine="949"/>
        <w:jc w:val="both"/>
        <w:rPr>
          <w:szCs w:val="28"/>
        </w:rPr>
      </w:pPr>
      <w:r w:rsidRPr="00D9050B">
        <w:rPr>
          <w:szCs w:val="28"/>
        </w:rPr>
        <w:t>4.9.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w:t>
      </w:r>
    </w:p>
    <w:p w:rsidR="00D9050B" w:rsidRPr="00D9050B" w:rsidRDefault="00D9050B" w:rsidP="00D9050B">
      <w:pPr>
        <w:shd w:val="clear" w:color="auto" w:fill="FFFFFF"/>
        <w:spacing w:line="305" w:lineRule="atLeast"/>
        <w:ind w:firstLine="949"/>
        <w:jc w:val="both"/>
        <w:rPr>
          <w:szCs w:val="28"/>
        </w:rPr>
      </w:pPr>
      <w:r w:rsidRPr="00D9050B">
        <w:rPr>
          <w:szCs w:val="28"/>
        </w:rPr>
        <w:t>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w:t>
      </w:r>
    </w:p>
    <w:p w:rsidR="00D9050B" w:rsidRPr="00D9050B" w:rsidRDefault="00D9050B" w:rsidP="00D9050B">
      <w:pPr>
        <w:shd w:val="clear" w:color="auto" w:fill="FFFFFF"/>
        <w:spacing w:line="305" w:lineRule="atLeast"/>
        <w:ind w:firstLine="949"/>
        <w:jc w:val="both"/>
        <w:rPr>
          <w:szCs w:val="28"/>
        </w:rPr>
      </w:pPr>
      <w:r w:rsidRPr="00D9050B">
        <w:rPr>
          <w:szCs w:val="28"/>
        </w:rPr>
        <w:t>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w:t>
      </w:r>
    </w:p>
    <w:p w:rsidR="00D9050B" w:rsidRPr="00D9050B" w:rsidRDefault="00D9050B" w:rsidP="00D9050B">
      <w:pPr>
        <w:shd w:val="clear" w:color="auto" w:fill="FFFFFF"/>
        <w:spacing w:line="305" w:lineRule="atLeast"/>
        <w:ind w:firstLine="949"/>
        <w:jc w:val="both"/>
        <w:rPr>
          <w:szCs w:val="28"/>
        </w:rPr>
      </w:pPr>
      <w:r w:rsidRPr="00D9050B">
        <w:rPr>
          <w:szCs w:val="28"/>
        </w:rPr>
        <w:t>4.10. На заседании комиссии заслушиваются пояснения гражданского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D9050B" w:rsidRPr="00D9050B" w:rsidRDefault="00D9050B" w:rsidP="00D9050B">
      <w:pPr>
        <w:shd w:val="clear" w:color="auto" w:fill="FFFFFF"/>
        <w:spacing w:line="305" w:lineRule="atLeast"/>
        <w:ind w:firstLine="949"/>
        <w:jc w:val="both"/>
        <w:rPr>
          <w:szCs w:val="28"/>
        </w:rPr>
      </w:pPr>
      <w:r w:rsidRPr="00D9050B">
        <w:rPr>
          <w:szCs w:val="28"/>
        </w:rPr>
        <w:t>4.11. Члены комиссии и лица, участвовавшие в ее заседании, не вправе разглашать сведения, ставшие им известными в ходе работы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D9050B" w:rsidRPr="00D9050B" w:rsidRDefault="00D9050B" w:rsidP="00D9050B">
      <w:pPr>
        <w:shd w:val="clear" w:color="auto" w:fill="FFFFFF"/>
        <w:spacing w:line="305" w:lineRule="atLeast"/>
        <w:ind w:firstLine="949"/>
        <w:jc w:val="both"/>
        <w:rPr>
          <w:szCs w:val="28"/>
        </w:rPr>
      </w:pPr>
      <w:r w:rsidRPr="00D9050B">
        <w:rPr>
          <w:szCs w:val="28"/>
        </w:rP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D9050B" w:rsidRPr="00D9050B" w:rsidRDefault="00D9050B" w:rsidP="00D9050B">
      <w:pPr>
        <w:shd w:val="clear" w:color="auto" w:fill="FFFFFF"/>
        <w:spacing w:line="305" w:lineRule="atLeast"/>
        <w:ind w:firstLine="949"/>
        <w:jc w:val="both"/>
        <w:rPr>
          <w:szCs w:val="28"/>
        </w:rPr>
      </w:pPr>
      <w:r w:rsidRPr="00D9050B">
        <w:rPr>
          <w:szCs w:val="28"/>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9050B" w:rsidRPr="00D9050B" w:rsidRDefault="00D9050B" w:rsidP="00D9050B">
      <w:pPr>
        <w:shd w:val="clear" w:color="auto" w:fill="FFFFFF"/>
        <w:spacing w:line="305" w:lineRule="atLeast"/>
        <w:ind w:firstLine="949"/>
        <w:jc w:val="both"/>
        <w:rPr>
          <w:szCs w:val="28"/>
        </w:rPr>
      </w:pPr>
      <w:r w:rsidRPr="00D9050B">
        <w:rPr>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9050B" w:rsidRPr="00D9050B" w:rsidRDefault="00D9050B" w:rsidP="00D9050B">
      <w:pPr>
        <w:shd w:val="clear" w:color="auto" w:fill="FFFFFF"/>
        <w:spacing w:line="305" w:lineRule="atLeast"/>
        <w:ind w:firstLine="949"/>
        <w:jc w:val="both"/>
        <w:rPr>
          <w:szCs w:val="28"/>
        </w:rPr>
      </w:pPr>
      <w:r w:rsidRPr="00D9050B">
        <w:rPr>
          <w:szCs w:val="28"/>
        </w:rP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050B" w:rsidRPr="00D9050B" w:rsidRDefault="00D9050B" w:rsidP="00D9050B">
      <w:pPr>
        <w:shd w:val="clear" w:color="auto" w:fill="FFFFFF"/>
        <w:spacing w:line="305" w:lineRule="atLeast"/>
        <w:ind w:firstLine="949"/>
        <w:jc w:val="both"/>
        <w:rPr>
          <w:szCs w:val="28"/>
        </w:rPr>
      </w:pPr>
      <w:r w:rsidRPr="00D9050B">
        <w:rPr>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9050B" w:rsidRPr="00D9050B" w:rsidRDefault="00D9050B" w:rsidP="00D9050B">
      <w:pPr>
        <w:shd w:val="clear" w:color="auto" w:fill="FFFFFF"/>
        <w:spacing w:line="305" w:lineRule="atLeast"/>
        <w:ind w:firstLine="949"/>
        <w:jc w:val="both"/>
        <w:rPr>
          <w:szCs w:val="28"/>
        </w:rPr>
      </w:pPr>
      <w:r w:rsidRPr="00D9050B">
        <w:rPr>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D9050B" w:rsidRPr="00D9050B" w:rsidRDefault="00D9050B" w:rsidP="00D9050B">
      <w:pPr>
        <w:shd w:val="clear" w:color="auto" w:fill="FFFFFF"/>
        <w:spacing w:line="305" w:lineRule="atLeast"/>
        <w:ind w:firstLine="949"/>
        <w:jc w:val="both"/>
        <w:rPr>
          <w:szCs w:val="28"/>
        </w:rPr>
      </w:pPr>
      <w:r w:rsidRPr="00D9050B">
        <w:rPr>
          <w:szCs w:val="28"/>
        </w:rPr>
        <w:lastRenderedPageBreak/>
        <w:t>4.15.1. По итогам рассмотрения вопроса, указанного в подпункте "г" пункта 4.1. настоящего Положения, комиссия принимает одно из следующих решений:</w:t>
      </w:r>
    </w:p>
    <w:p w:rsidR="00D9050B" w:rsidRPr="00D9050B" w:rsidRDefault="00D9050B" w:rsidP="00D9050B">
      <w:pPr>
        <w:shd w:val="clear" w:color="auto" w:fill="FFFFFF"/>
        <w:spacing w:line="305" w:lineRule="atLeast"/>
        <w:ind w:firstLine="949"/>
        <w:jc w:val="both"/>
        <w:rPr>
          <w:szCs w:val="28"/>
        </w:rPr>
      </w:pPr>
      <w:r w:rsidRPr="00D9050B">
        <w:rPr>
          <w:szCs w:val="28"/>
        </w:rPr>
        <w:t xml:space="preserve">а) признать, что сведения, представленные гражданским служащим в соответствии с частью 1 статьи 3 Федерального закона от 3 декабря </w:t>
      </w:r>
      <w:smartTag w:uri="urn:schemas-microsoft-com:office:smarttags" w:element="metricconverter">
        <w:smartTagPr>
          <w:attr w:name="ProductID" w:val="2012 г"/>
        </w:smartTagPr>
        <w:r w:rsidRPr="00D9050B">
          <w:rPr>
            <w:szCs w:val="28"/>
          </w:rPr>
          <w:t>2012 г</w:t>
        </w:r>
      </w:smartTag>
      <w:r w:rsidRPr="00D9050B">
        <w:rPr>
          <w:szCs w:val="28"/>
        </w:rPr>
        <w:t xml:space="preserve">. N 230-ФЗ "О </w:t>
      </w:r>
      <w:proofErr w:type="gramStart"/>
      <w:r w:rsidRPr="00D9050B">
        <w:rPr>
          <w:szCs w:val="28"/>
        </w:rPr>
        <w:t>контроле за</w:t>
      </w:r>
      <w:proofErr w:type="gramEnd"/>
      <w:r w:rsidRPr="00D9050B">
        <w:rPr>
          <w:szCs w:val="28"/>
        </w:rPr>
        <w:t xml:space="preserve"> соответствием расходов лиц, замещающих государственные должности, и иных лиц их доходам", являются достоверными и полными;</w:t>
      </w:r>
    </w:p>
    <w:p w:rsidR="00D9050B" w:rsidRPr="00D9050B" w:rsidRDefault="00D9050B" w:rsidP="00D9050B">
      <w:pPr>
        <w:shd w:val="clear" w:color="auto" w:fill="FFFFFF"/>
        <w:spacing w:line="305" w:lineRule="atLeast"/>
        <w:ind w:firstLine="949"/>
        <w:jc w:val="both"/>
        <w:rPr>
          <w:szCs w:val="28"/>
        </w:rPr>
      </w:pPr>
      <w:r w:rsidRPr="00D9050B">
        <w:rPr>
          <w:szCs w:val="28"/>
        </w:rPr>
        <w:t xml:space="preserve">б) признать, что сведения, представленные гражданским служащим в соответствии с частью 1 статьи 3 Федерального закона от 3 декабря </w:t>
      </w:r>
      <w:smartTag w:uri="urn:schemas-microsoft-com:office:smarttags" w:element="metricconverter">
        <w:smartTagPr>
          <w:attr w:name="ProductID" w:val="2012 г"/>
        </w:smartTagPr>
        <w:r w:rsidRPr="00D9050B">
          <w:rPr>
            <w:szCs w:val="28"/>
          </w:rPr>
          <w:t>2012 г</w:t>
        </w:r>
      </w:smartTag>
      <w:r w:rsidRPr="00D9050B">
        <w:rPr>
          <w:szCs w:val="28"/>
        </w:rPr>
        <w:t xml:space="preserve">. N 230-ФЗ "О </w:t>
      </w:r>
      <w:proofErr w:type="gramStart"/>
      <w:r w:rsidRPr="00D9050B">
        <w:rPr>
          <w:szCs w:val="28"/>
        </w:rPr>
        <w:t>контроле за</w:t>
      </w:r>
      <w:proofErr w:type="gramEnd"/>
      <w:r w:rsidRPr="00D9050B">
        <w:rPr>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D9050B">
        <w:rPr>
          <w:szCs w:val="28"/>
        </w:rPr>
        <w:t>контроля за</w:t>
      </w:r>
      <w:proofErr w:type="gramEnd"/>
      <w:r w:rsidRPr="00D9050B">
        <w:rPr>
          <w:szCs w:val="28"/>
        </w:rPr>
        <w:t xml:space="preserve"> расходами, в органы прокуратуры и (или) иные государственные органы в соответствии с их компетенцией.</w:t>
      </w:r>
    </w:p>
    <w:p w:rsidR="00D9050B" w:rsidRPr="00D9050B" w:rsidRDefault="00D9050B" w:rsidP="00D9050B">
      <w:pPr>
        <w:shd w:val="clear" w:color="auto" w:fill="FFFFFF"/>
        <w:spacing w:line="305" w:lineRule="atLeast"/>
        <w:ind w:firstLine="949"/>
        <w:jc w:val="both"/>
        <w:rPr>
          <w:szCs w:val="28"/>
        </w:rPr>
      </w:pPr>
      <w:r w:rsidRPr="00D9050B">
        <w:rPr>
          <w:szCs w:val="28"/>
        </w:rPr>
        <w:t>4.16. По итогам рассмотрения вопросов, указанных в подпунктах "а", "б" и "г" пункта 4.1. настоящего Положения, при наличии к тому оснований комиссия может принять иное решение, чем это предусмотрено пунктами 4.12-4.15 и 4.15.1 настоящего Положения. Основания и мотивы принятия такого решения должны быть отражены в протоколе заседания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D9050B" w:rsidRPr="00D9050B" w:rsidRDefault="00D9050B" w:rsidP="00D9050B">
      <w:pPr>
        <w:shd w:val="clear" w:color="auto" w:fill="FFFFFF"/>
        <w:spacing w:line="305" w:lineRule="atLeast"/>
        <w:ind w:firstLine="949"/>
        <w:jc w:val="both"/>
        <w:rPr>
          <w:szCs w:val="28"/>
        </w:rPr>
      </w:pPr>
      <w:r w:rsidRPr="00D9050B">
        <w:rPr>
          <w:szCs w:val="28"/>
        </w:rP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D9050B" w:rsidRPr="00D9050B" w:rsidRDefault="00D9050B" w:rsidP="00D9050B">
      <w:pPr>
        <w:shd w:val="clear" w:color="auto" w:fill="FFFFFF"/>
        <w:spacing w:line="305" w:lineRule="atLeast"/>
        <w:ind w:firstLine="949"/>
        <w:jc w:val="both"/>
        <w:rPr>
          <w:szCs w:val="28"/>
        </w:rPr>
      </w:pPr>
      <w:r w:rsidRPr="00D9050B">
        <w:rPr>
          <w:szCs w:val="28"/>
        </w:rP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D9050B" w:rsidRPr="00D9050B" w:rsidRDefault="00D9050B" w:rsidP="00D9050B">
      <w:pPr>
        <w:shd w:val="clear" w:color="auto" w:fill="FFFFFF"/>
        <w:spacing w:line="305" w:lineRule="atLeast"/>
        <w:ind w:firstLine="949"/>
        <w:jc w:val="both"/>
        <w:rPr>
          <w:szCs w:val="28"/>
        </w:rPr>
      </w:pPr>
      <w:r w:rsidRPr="00D9050B">
        <w:rPr>
          <w:szCs w:val="28"/>
        </w:rPr>
        <w:t>При равенстве голосов решение считается принятым в пользу гражданского служащего, в отношении которого комиссией рассматривается вопрос.</w:t>
      </w:r>
    </w:p>
    <w:p w:rsidR="00D9050B" w:rsidRPr="00D9050B" w:rsidRDefault="00D9050B" w:rsidP="00D9050B">
      <w:pPr>
        <w:shd w:val="clear" w:color="auto" w:fill="FFFFFF"/>
        <w:spacing w:line="305" w:lineRule="atLeast"/>
        <w:ind w:firstLine="949"/>
        <w:jc w:val="both"/>
        <w:rPr>
          <w:szCs w:val="28"/>
        </w:rPr>
      </w:pPr>
      <w:r w:rsidRPr="00D9050B">
        <w:rPr>
          <w:szCs w:val="28"/>
        </w:rPr>
        <w:t>Секретарь комиссии и лица, указанные в пункте 3.10 настоящего Положения, не участвуют в голосовании при принятии решения комиссией.</w:t>
      </w: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Default="00D9050B" w:rsidP="00D9050B">
      <w:pPr>
        <w:shd w:val="clear" w:color="auto" w:fill="FFFFFF"/>
        <w:spacing w:line="305" w:lineRule="atLeast"/>
        <w:jc w:val="center"/>
        <w:rPr>
          <w:b/>
          <w:szCs w:val="28"/>
          <w:lang w:val="en-US"/>
        </w:rPr>
      </w:pPr>
    </w:p>
    <w:p w:rsidR="00D9050B" w:rsidRPr="00D9050B" w:rsidRDefault="00D9050B" w:rsidP="00D9050B">
      <w:pPr>
        <w:shd w:val="clear" w:color="auto" w:fill="FFFFFF"/>
        <w:spacing w:line="305" w:lineRule="atLeast"/>
        <w:jc w:val="center"/>
        <w:rPr>
          <w:b/>
          <w:szCs w:val="28"/>
        </w:rPr>
      </w:pPr>
      <w:r w:rsidRPr="00D9050B">
        <w:rPr>
          <w:b/>
          <w:szCs w:val="28"/>
        </w:rPr>
        <w:lastRenderedPageBreak/>
        <w:t>V. Оформление и исполнение решений комиссий</w:t>
      </w:r>
    </w:p>
    <w:p w:rsidR="00D9050B" w:rsidRPr="00D9050B" w:rsidRDefault="00D9050B" w:rsidP="00D9050B">
      <w:pPr>
        <w:shd w:val="clear" w:color="auto" w:fill="FFFFFF"/>
        <w:spacing w:line="305" w:lineRule="atLeast"/>
        <w:jc w:val="center"/>
        <w:rPr>
          <w:b/>
          <w:szCs w:val="28"/>
        </w:rPr>
      </w:pPr>
    </w:p>
    <w:p w:rsidR="00D9050B" w:rsidRPr="00D9050B" w:rsidRDefault="00D9050B" w:rsidP="00D9050B">
      <w:pPr>
        <w:shd w:val="clear" w:color="auto" w:fill="FFFFFF"/>
        <w:spacing w:line="305" w:lineRule="atLeast"/>
        <w:ind w:firstLine="949"/>
        <w:jc w:val="both"/>
        <w:rPr>
          <w:szCs w:val="28"/>
        </w:rPr>
      </w:pPr>
      <w:r w:rsidRPr="00D9050B">
        <w:rPr>
          <w:szCs w:val="28"/>
        </w:rPr>
        <w:t>5.1. Решение комиссии оформляется протоколом, который подписывают члены комиссии, принимавшие участие в ее заседании.</w:t>
      </w:r>
    </w:p>
    <w:p w:rsidR="00D9050B" w:rsidRPr="00D9050B" w:rsidRDefault="00D9050B" w:rsidP="00D9050B">
      <w:pPr>
        <w:shd w:val="clear" w:color="auto" w:fill="FFFFFF"/>
        <w:spacing w:line="305" w:lineRule="atLeast"/>
        <w:ind w:firstLine="949"/>
        <w:jc w:val="both"/>
        <w:rPr>
          <w:szCs w:val="28"/>
        </w:rPr>
      </w:pPr>
      <w:r w:rsidRPr="00D9050B">
        <w:rPr>
          <w:szCs w:val="28"/>
        </w:rP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D9050B" w:rsidRPr="00D9050B" w:rsidRDefault="00D9050B" w:rsidP="00D9050B">
      <w:pPr>
        <w:shd w:val="clear" w:color="auto" w:fill="FFFFFF"/>
        <w:spacing w:line="305" w:lineRule="atLeast"/>
        <w:ind w:firstLine="949"/>
        <w:jc w:val="both"/>
        <w:rPr>
          <w:szCs w:val="28"/>
        </w:rPr>
      </w:pPr>
      <w:r w:rsidRPr="00D9050B">
        <w:rPr>
          <w:szCs w:val="28"/>
        </w:rPr>
        <w:t>5.2. В протоколе заседания комиссии указываются:</w:t>
      </w:r>
    </w:p>
    <w:p w:rsidR="00D9050B" w:rsidRPr="00D9050B" w:rsidRDefault="00D9050B" w:rsidP="00D9050B">
      <w:pPr>
        <w:shd w:val="clear" w:color="auto" w:fill="FFFFFF"/>
        <w:spacing w:line="305" w:lineRule="atLeast"/>
        <w:ind w:firstLine="949"/>
        <w:jc w:val="both"/>
        <w:rPr>
          <w:szCs w:val="28"/>
        </w:rPr>
      </w:pPr>
      <w:r w:rsidRPr="00D9050B">
        <w:rPr>
          <w:szCs w:val="28"/>
        </w:rPr>
        <w:t>а) дата заседания комиссии, фамилии, имена, отчества членов комиссии и других лиц, присутствующих на заседании;</w:t>
      </w:r>
    </w:p>
    <w:p w:rsidR="00D9050B" w:rsidRPr="00D9050B" w:rsidRDefault="00D9050B" w:rsidP="00D9050B">
      <w:pPr>
        <w:shd w:val="clear" w:color="auto" w:fill="FFFFFF"/>
        <w:spacing w:line="305" w:lineRule="atLeast"/>
        <w:ind w:firstLine="949"/>
        <w:jc w:val="both"/>
        <w:rPr>
          <w:szCs w:val="28"/>
        </w:rPr>
      </w:pPr>
      <w:r w:rsidRPr="00D9050B">
        <w:rPr>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050B" w:rsidRPr="00D9050B" w:rsidRDefault="00D9050B" w:rsidP="00D9050B">
      <w:pPr>
        <w:shd w:val="clear" w:color="auto" w:fill="FFFFFF"/>
        <w:spacing w:line="305" w:lineRule="atLeast"/>
        <w:ind w:firstLine="949"/>
        <w:jc w:val="both"/>
        <w:rPr>
          <w:szCs w:val="28"/>
        </w:rPr>
      </w:pPr>
      <w:r w:rsidRPr="00D9050B">
        <w:rPr>
          <w:szCs w:val="28"/>
        </w:rPr>
        <w:t>в) предъявляемые к гражданскому служащему претензии, материалы, на которых они основываются;</w:t>
      </w:r>
    </w:p>
    <w:p w:rsidR="00B63CF3" w:rsidRPr="00B63CF3" w:rsidRDefault="00B63CF3" w:rsidP="00D9050B">
      <w:pPr>
        <w:ind w:firstLine="900"/>
        <w:jc w:val="both"/>
        <w:rPr>
          <w:szCs w:val="28"/>
        </w:rPr>
      </w:pPr>
      <w:bookmarkStart w:id="46" w:name="sub_2484"/>
      <w:r w:rsidRPr="00B63CF3">
        <w:rPr>
          <w:szCs w:val="28"/>
        </w:rPr>
        <w:t>г) содержание пояснений гражданского служащего и других лиц по существу предъявляемых претензий;</w:t>
      </w:r>
    </w:p>
    <w:p w:rsidR="00B63CF3" w:rsidRPr="00B63CF3" w:rsidRDefault="00B63CF3" w:rsidP="00B63CF3">
      <w:pPr>
        <w:ind w:firstLine="900"/>
        <w:jc w:val="both"/>
        <w:rPr>
          <w:szCs w:val="28"/>
        </w:rPr>
      </w:pPr>
      <w:bookmarkStart w:id="47" w:name="sub_2485"/>
      <w:bookmarkEnd w:id="46"/>
      <w:proofErr w:type="spellStart"/>
      <w:r w:rsidRPr="00B63CF3">
        <w:rPr>
          <w:szCs w:val="28"/>
        </w:rPr>
        <w:t>д</w:t>
      </w:r>
      <w:proofErr w:type="spellEnd"/>
      <w:r w:rsidRPr="00B63CF3">
        <w:rPr>
          <w:szCs w:val="28"/>
        </w:rPr>
        <w:t>) фамилии, имена, отчества выступивших на заседании лиц и краткое изложение их выступлений;</w:t>
      </w:r>
    </w:p>
    <w:p w:rsidR="00B63CF3" w:rsidRPr="00B63CF3" w:rsidRDefault="00B63CF3" w:rsidP="00B63CF3">
      <w:pPr>
        <w:ind w:firstLine="900"/>
        <w:jc w:val="both"/>
        <w:rPr>
          <w:szCs w:val="28"/>
        </w:rPr>
      </w:pPr>
      <w:bookmarkStart w:id="48" w:name="sub_2486"/>
      <w:bookmarkEnd w:id="47"/>
      <w:r w:rsidRPr="00B63CF3">
        <w:rPr>
          <w:szCs w:val="28"/>
        </w:rPr>
        <w:t>е) источник информации, содержащей основания для проведения заседаний комиссий, дата поступления информации в Следственный комитет;</w:t>
      </w:r>
    </w:p>
    <w:p w:rsidR="00B63CF3" w:rsidRPr="00B63CF3" w:rsidRDefault="00B63CF3" w:rsidP="00B63CF3">
      <w:pPr>
        <w:ind w:firstLine="900"/>
        <w:jc w:val="both"/>
        <w:rPr>
          <w:szCs w:val="28"/>
        </w:rPr>
      </w:pPr>
      <w:bookmarkStart w:id="49" w:name="sub_2487"/>
      <w:bookmarkEnd w:id="48"/>
      <w:r w:rsidRPr="00B63CF3">
        <w:rPr>
          <w:szCs w:val="28"/>
        </w:rPr>
        <w:t>ж) результаты голосования;</w:t>
      </w:r>
    </w:p>
    <w:p w:rsidR="00B63CF3" w:rsidRPr="00B63CF3" w:rsidRDefault="00B63CF3" w:rsidP="00B63CF3">
      <w:pPr>
        <w:ind w:firstLine="900"/>
        <w:jc w:val="both"/>
        <w:rPr>
          <w:szCs w:val="28"/>
        </w:rPr>
      </w:pPr>
      <w:bookmarkStart w:id="50" w:name="sub_2488"/>
      <w:bookmarkEnd w:id="49"/>
      <w:proofErr w:type="spellStart"/>
      <w:r w:rsidRPr="00B63CF3">
        <w:rPr>
          <w:szCs w:val="28"/>
        </w:rPr>
        <w:t>з</w:t>
      </w:r>
      <w:proofErr w:type="spellEnd"/>
      <w:r w:rsidRPr="00B63CF3">
        <w:rPr>
          <w:szCs w:val="28"/>
        </w:rPr>
        <w:t>) решение и обоснование его принятия;</w:t>
      </w:r>
    </w:p>
    <w:p w:rsidR="00B63CF3" w:rsidRPr="00B63CF3" w:rsidRDefault="00B63CF3" w:rsidP="00B63CF3">
      <w:pPr>
        <w:ind w:firstLine="900"/>
        <w:jc w:val="both"/>
        <w:rPr>
          <w:szCs w:val="28"/>
        </w:rPr>
      </w:pPr>
      <w:bookmarkStart w:id="51" w:name="sub_2489"/>
      <w:bookmarkEnd w:id="50"/>
      <w:r w:rsidRPr="00B63CF3">
        <w:rPr>
          <w:szCs w:val="28"/>
        </w:rPr>
        <w:t>и) другие сведения.</w:t>
      </w:r>
    </w:p>
    <w:p w:rsidR="00B63CF3" w:rsidRPr="00B63CF3" w:rsidRDefault="00B63CF3" w:rsidP="00B63CF3">
      <w:pPr>
        <w:ind w:firstLine="900"/>
        <w:jc w:val="both"/>
        <w:rPr>
          <w:szCs w:val="28"/>
        </w:rPr>
      </w:pPr>
      <w:bookmarkStart w:id="52" w:name="sub_2053"/>
      <w:bookmarkEnd w:id="51"/>
      <w:r w:rsidRPr="00B63CF3">
        <w:rPr>
          <w:szCs w:val="28"/>
        </w:rP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B63CF3" w:rsidRPr="00B63CF3" w:rsidRDefault="00B63CF3" w:rsidP="00B63CF3">
      <w:pPr>
        <w:ind w:firstLine="900"/>
        <w:jc w:val="both"/>
        <w:rPr>
          <w:szCs w:val="28"/>
        </w:rPr>
      </w:pPr>
      <w:bookmarkStart w:id="53" w:name="sub_2054"/>
      <w:bookmarkEnd w:id="52"/>
      <w:r w:rsidRPr="00B63CF3">
        <w:rPr>
          <w:szCs w:val="28"/>
        </w:rPr>
        <w:t>5.4. Копии протокола заседания комиссии в 3-дневный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B63CF3" w:rsidRPr="00B63CF3" w:rsidRDefault="00B63CF3" w:rsidP="00B63CF3">
      <w:pPr>
        <w:ind w:firstLine="900"/>
        <w:jc w:val="both"/>
        <w:rPr>
          <w:szCs w:val="28"/>
        </w:rPr>
      </w:pPr>
      <w:bookmarkStart w:id="54" w:name="sub_2055"/>
      <w:bookmarkEnd w:id="53"/>
      <w:r w:rsidRPr="00B63CF3">
        <w:rPr>
          <w:szCs w:val="28"/>
        </w:rP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63CF3" w:rsidRPr="00B63CF3" w:rsidRDefault="00B63CF3" w:rsidP="00B63CF3">
      <w:pPr>
        <w:ind w:firstLine="900"/>
        <w:jc w:val="both"/>
        <w:rPr>
          <w:szCs w:val="28"/>
        </w:rPr>
      </w:pPr>
      <w:bookmarkStart w:id="55" w:name="sub_2056"/>
      <w:bookmarkEnd w:id="54"/>
      <w:r w:rsidRPr="00B63CF3">
        <w:rPr>
          <w:szCs w:val="28"/>
        </w:rPr>
        <w:t xml:space="preserve">5.6. В случае представления в комиссию подлинника справки о доходах, об имуществе и обязательствах имущественного характера, данный документ при </w:t>
      </w:r>
      <w:r w:rsidRPr="00B63CF3">
        <w:rPr>
          <w:szCs w:val="28"/>
        </w:rPr>
        <w:lastRenderedPageBreak/>
        <w:t>отсутствии необходимости возвращается для приобщения к личному делу гражданского служащего.</w:t>
      </w:r>
    </w:p>
    <w:p w:rsidR="00B63CF3" w:rsidRPr="00B63CF3" w:rsidRDefault="00B63CF3" w:rsidP="00B63CF3">
      <w:pPr>
        <w:ind w:firstLine="900"/>
        <w:jc w:val="both"/>
        <w:rPr>
          <w:szCs w:val="28"/>
        </w:rPr>
      </w:pPr>
      <w:bookmarkStart w:id="56" w:name="sub_2057"/>
      <w:bookmarkEnd w:id="55"/>
      <w:r w:rsidRPr="00B63CF3">
        <w:rPr>
          <w:szCs w:val="28"/>
        </w:rP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rsidRPr="00B63CF3">
        <w:rPr>
          <w:szCs w:val="28"/>
        </w:rPr>
        <w:t>компетенции</w:t>
      </w:r>
      <w:proofErr w:type="gramEnd"/>
      <w:r w:rsidRPr="00B63CF3">
        <w:rPr>
          <w:szCs w:val="28"/>
        </w:rP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B63CF3" w:rsidRPr="00B63CF3" w:rsidRDefault="00B63CF3" w:rsidP="00B63CF3">
      <w:pPr>
        <w:ind w:firstLine="900"/>
        <w:jc w:val="both"/>
        <w:rPr>
          <w:szCs w:val="28"/>
        </w:rPr>
      </w:pPr>
      <w:bookmarkStart w:id="57" w:name="sub_2058"/>
      <w:bookmarkEnd w:id="56"/>
      <w:r w:rsidRPr="00B63CF3">
        <w:rPr>
          <w:szCs w:val="28"/>
        </w:rP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B63CF3" w:rsidRPr="00B63CF3" w:rsidRDefault="00B63CF3" w:rsidP="00B63CF3">
      <w:pPr>
        <w:ind w:firstLine="900"/>
        <w:jc w:val="both"/>
        <w:rPr>
          <w:szCs w:val="28"/>
        </w:rPr>
      </w:pPr>
      <w:bookmarkStart w:id="58" w:name="sub_2059"/>
      <w:bookmarkEnd w:id="57"/>
      <w:r w:rsidRPr="00B63CF3">
        <w:rPr>
          <w:szCs w:val="28"/>
        </w:rP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bookmarkEnd w:id="58"/>
    <w:p w:rsidR="00B63CF3" w:rsidRPr="00B63CF3" w:rsidRDefault="00B63CF3" w:rsidP="00B63CF3">
      <w:pPr>
        <w:ind w:firstLine="900"/>
        <w:jc w:val="both"/>
        <w:rPr>
          <w:szCs w:val="28"/>
        </w:rPr>
      </w:pPr>
    </w:p>
    <w:p w:rsidR="00B63CF3" w:rsidRPr="00B63CF3" w:rsidRDefault="00B63CF3" w:rsidP="00B63CF3">
      <w:pPr>
        <w:ind w:firstLine="900"/>
        <w:jc w:val="both"/>
        <w:rPr>
          <w:szCs w:val="28"/>
        </w:rPr>
      </w:pPr>
    </w:p>
    <w:p w:rsidR="00B63CF3" w:rsidRPr="00B63CF3" w:rsidRDefault="00B63CF3" w:rsidP="00B63CF3">
      <w:pPr>
        <w:ind w:firstLine="900"/>
        <w:jc w:val="both"/>
        <w:rPr>
          <w:szCs w:val="28"/>
        </w:rPr>
      </w:pPr>
    </w:p>
    <w:p w:rsidR="00E94995" w:rsidRPr="00B63CF3" w:rsidRDefault="00E94995" w:rsidP="00B63CF3">
      <w:pPr>
        <w:ind w:firstLine="900"/>
        <w:jc w:val="both"/>
        <w:rPr>
          <w:szCs w:val="28"/>
        </w:rPr>
      </w:pPr>
    </w:p>
    <w:sectPr w:rsidR="00E94995" w:rsidRPr="00B63CF3" w:rsidSect="007E258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characterSpacingControl w:val="doNotCompress"/>
  <w:compat/>
  <w:rsids>
    <w:rsidRoot w:val="00B63CF3"/>
    <w:rsid w:val="000000D4"/>
    <w:rsid w:val="00000513"/>
    <w:rsid w:val="000008B6"/>
    <w:rsid w:val="00001151"/>
    <w:rsid w:val="000014E7"/>
    <w:rsid w:val="00001C9C"/>
    <w:rsid w:val="000020BC"/>
    <w:rsid w:val="00002927"/>
    <w:rsid w:val="00002DCB"/>
    <w:rsid w:val="00003045"/>
    <w:rsid w:val="0000435C"/>
    <w:rsid w:val="000060BD"/>
    <w:rsid w:val="000073AF"/>
    <w:rsid w:val="00007872"/>
    <w:rsid w:val="000108FE"/>
    <w:rsid w:val="00010A9F"/>
    <w:rsid w:val="000126FF"/>
    <w:rsid w:val="00014D71"/>
    <w:rsid w:val="0001521D"/>
    <w:rsid w:val="000154BE"/>
    <w:rsid w:val="0001598C"/>
    <w:rsid w:val="00015C26"/>
    <w:rsid w:val="00016C9F"/>
    <w:rsid w:val="00016E42"/>
    <w:rsid w:val="00017780"/>
    <w:rsid w:val="00020488"/>
    <w:rsid w:val="00021ABF"/>
    <w:rsid w:val="00022164"/>
    <w:rsid w:val="00025345"/>
    <w:rsid w:val="000256E3"/>
    <w:rsid w:val="00026A90"/>
    <w:rsid w:val="00030C22"/>
    <w:rsid w:val="000310E3"/>
    <w:rsid w:val="00033272"/>
    <w:rsid w:val="00033F08"/>
    <w:rsid w:val="00034D3B"/>
    <w:rsid w:val="00035F36"/>
    <w:rsid w:val="00036AE6"/>
    <w:rsid w:val="00036B42"/>
    <w:rsid w:val="00037386"/>
    <w:rsid w:val="0004050D"/>
    <w:rsid w:val="00041041"/>
    <w:rsid w:val="00041182"/>
    <w:rsid w:val="0004195F"/>
    <w:rsid w:val="00043FDD"/>
    <w:rsid w:val="00044E37"/>
    <w:rsid w:val="00045045"/>
    <w:rsid w:val="00047657"/>
    <w:rsid w:val="00051452"/>
    <w:rsid w:val="00051522"/>
    <w:rsid w:val="00051DE5"/>
    <w:rsid w:val="000526F6"/>
    <w:rsid w:val="00052C36"/>
    <w:rsid w:val="00052CF1"/>
    <w:rsid w:val="0005312F"/>
    <w:rsid w:val="000536AE"/>
    <w:rsid w:val="000545D1"/>
    <w:rsid w:val="00055278"/>
    <w:rsid w:val="000558AF"/>
    <w:rsid w:val="000559B8"/>
    <w:rsid w:val="00055C1D"/>
    <w:rsid w:val="0005695C"/>
    <w:rsid w:val="000576CA"/>
    <w:rsid w:val="0006087F"/>
    <w:rsid w:val="00060ABC"/>
    <w:rsid w:val="000612EA"/>
    <w:rsid w:val="0006170A"/>
    <w:rsid w:val="00062C6A"/>
    <w:rsid w:val="00062FBE"/>
    <w:rsid w:val="00064420"/>
    <w:rsid w:val="0006655E"/>
    <w:rsid w:val="00066E4A"/>
    <w:rsid w:val="00067776"/>
    <w:rsid w:val="000678E0"/>
    <w:rsid w:val="000700EE"/>
    <w:rsid w:val="00071230"/>
    <w:rsid w:val="00071B72"/>
    <w:rsid w:val="00073799"/>
    <w:rsid w:val="000738F3"/>
    <w:rsid w:val="00073DAF"/>
    <w:rsid w:val="000744D0"/>
    <w:rsid w:val="00075499"/>
    <w:rsid w:val="0007628B"/>
    <w:rsid w:val="000762F6"/>
    <w:rsid w:val="00076705"/>
    <w:rsid w:val="00076909"/>
    <w:rsid w:val="000769FC"/>
    <w:rsid w:val="00077221"/>
    <w:rsid w:val="00077BBD"/>
    <w:rsid w:val="00077D45"/>
    <w:rsid w:val="00081036"/>
    <w:rsid w:val="00081F84"/>
    <w:rsid w:val="0008258A"/>
    <w:rsid w:val="00082E79"/>
    <w:rsid w:val="0008336C"/>
    <w:rsid w:val="00083B1A"/>
    <w:rsid w:val="00083EE4"/>
    <w:rsid w:val="000850D2"/>
    <w:rsid w:val="00085EEA"/>
    <w:rsid w:val="00085F2F"/>
    <w:rsid w:val="00086C8A"/>
    <w:rsid w:val="00086C99"/>
    <w:rsid w:val="00091F45"/>
    <w:rsid w:val="00093F46"/>
    <w:rsid w:val="00095028"/>
    <w:rsid w:val="000960BD"/>
    <w:rsid w:val="000A0B88"/>
    <w:rsid w:val="000A0CB1"/>
    <w:rsid w:val="000A2633"/>
    <w:rsid w:val="000A4125"/>
    <w:rsid w:val="000A5EE5"/>
    <w:rsid w:val="000A716A"/>
    <w:rsid w:val="000A7E8E"/>
    <w:rsid w:val="000A7F13"/>
    <w:rsid w:val="000B2243"/>
    <w:rsid w:val="000B28EE"/>
    <w:rsid w:val="000B34D2"/>
    <w:rsid w:val="000B455B"/>
    <w:rsid w:val="000B5D8E"/>
    <w:rsid w:val="000B673A"/>
    <w:rsid w:val="000B7202"/>
    <w:rsid w:val="000B7377"/>
    <w:rsid w:val="000B780D"/>
    <w:rsid w:val="000C0C6F"/>
    <w:rsid w:val="000C0CD1"/>
    <w:rsid w:val="000C124B"/>
    <w:rsid w:val="000C15CB"/>
    <w:rsid w:val="000C241E"/>
    <w:rsid w:val="000C263E"/>
    <w:rsid w:val="000C290B"/>
    <w:rsid w:val="000C33CD"/>
    <w:rsid w:val="000C4269"/>
    <w:rsid w:val="000C42E5"/>
    <w:rsid w:val="000C5061"/>
    <w:rsid w:val="000C58E1"/>
    <w:rsid w:val="000C5F12"/>
    <w:rsid w:val="000C765C"/>
    <w:rsid w:val="000C7B82"/>
    <w:rsid w:val="000C7F0C"/>
    <w:rsid w:val="000D0702"/>
    <w:rsid w:val="000D1F0F"/>
    <w:rsid w:val="000D3CD0"/>
    <w:rsid w:val="000D50D8"/>
    <w:rsid w:val="000D766F"/>
    <w:rsid w:val="000D77FE"/>
    <w:rsid w:val="000D7A20"/>
    <w:rsid w:val="000D7AD3"/>
    <w:rsid w:val="000E0177"/>
    <w:rsid w:val="000E1005"/>
    <w:rsid w:val="000E1402"/>
    <w:rsid w:val="000E312F"/>
    <w:rsid w:val="000E3880"/>
    <w:rsid w:val="000E4A66"/>
    <w:rsid w:val="000E52A5"/>
    <w:rsid w:val="000E53BD"/>
    <w:rsid w:val="000E551B"/>
    <w:rsid w:val="000E5CD1"/>
    <w:rsid w:val="000E5DAC"/>
    <w:rsid w:val="000E5E06"/>
    <w:rsid w:val="000E6798"/>
    <w:rsid w:val="000E7A90"/>
    <w:rsid w:val="000E7BB1"/>
    <w:rsid w:val="000F050E"/>
    <w:rsid w:val="000F194C"/>
    <w:rsid w:val="000F26BB"/>
    <w:rsid w:val="000F29E9"/>
    <w:rsid w:val="000F2CCE"/>
    <w:rsid w:val="000F5161"/>
    <w:rsid w:val="000F5A5B"/>
    <w:rsid w:val="000F6006"/>
    <w:rsid w:val="000F6150"/>
    <w:rsid w:val="000F645E"/>
    <w:rsid w:val="000F70AD"/>
    <w:rsid w:val="000F774D"/>
    <w:rsid w:val="0010045B"/>
    <w:rsid w:val="00101C8E"/>
    <w:rsid w:val="0010210B"/>
    <w:rsid w:val="0010241D"/>
    <w:rsid w:val="00102647"/>
    <w:rsid w:val="001028D8"/>
    <w:rsid w:val="00103124"/>
    <w:rsid w:val="00103F5E"/>
    <w:rsid w:val="00104CC2"/>
    <w:rsid w:val="00106E30"/>
    <w:rsid w:val="001076D8"/>
    <w:rsid w:val="00107A05"/>
    <w:rsid w:val="00107B18"/>
    <w:rsid w:val="0011064E"/>
    <w:rsid w:val="00110772"/>
    <w:rsid w:val="0011180B"/>
    <w:rsid w:val="0011184D"/>
    <w:rsid w:val="00111928"/>
    <w:rsid w:val="0011251B"/>
    <w:rsid w:val="00112CA3"/>
    <w:rsid w:val="00112E67"/>
    <w:rsid w:val="00113485"/>
    <w:rsid w:val="0011383B"/>
    <w:rsid w:val="00114281"/>
    <w:rsid w:val="00115BB5"/>
    <w:rsid w:val="001169D6"/>
    <w:rsid w:val="00116D5A"/>
    <w:rsid w:val="001171E1"/>
    <w:rsid w:val="00120F22"/>
    <w:rsid w:val="00120F6B"/>
    <w:rsid w:val="00122CCA"/>
    <w:rsid w:val="00123525"/>
    <w:rsid w:val="001257E9"/>
    <w:rsid w:val="001259B9"/>
    <w:rsid w:val="001272E9"/>
    <w:rsid w:val="001278A5"/>
    <w:rsid w:val="00127D74"/>
    <w:rsid w:val="00127DDA"/>
    <w:rsid w:val="00130448"/>
    <w:rsid w:val="00131AB9"/>
    <w:rsid w:val="00133467"/>
    <w:rsid w:val="00134A7D"/>
    <w:rsid w:val="00135F94"/>
    <w:rsid w:val="0013759F"/>
    <w:rsid w:val="00137716"/>
    <w:rsid w:val="00137BE2"/>
    <w:rsid w:val="001401E0"/>
    <w:rsid w:val="00141A5E"/>
    <w:rsid w:val="00141AFF"/>
    <w:rsid w:val="00142576"/>
    <w:rsid w:val="00142F18"/>
    <w:rsid w:val="00143B87"/>
    <w:rsid w:val="00143DBC"/>
    <w:rsid w:val="00144B39"/>
    <w:rsid w:val="00144D3C"/>
    <w:rsid w:val="001452A7"/>
    <w:rsid w:val="0014615A"/>
    <w:rsid w:val="001506B7"/>
    <w:rsid w:val="00150959"/>
    <w:rsid w:val="00152515"/>
    <w:rsid w:val="001529E3"/>
    <w:rsid w:val="00152A66"/>
    <w:rsid w:val="00152CD6"/>
    <w:rsid w:val="001537FE"/>
    <w:rsid w:val="00153882"/>
    <w:rsid w:val="0015454B"/>
    <w:rsid w:val="00154C30"/>
    <w:rsid w:val="001555C9"/>
    <w:rsid w:val="00155EB9"/>
    <w:rsid w:val="00156071"/>
    <w:rsid w:val="00156B0A"/>
    <w:rsid w:val="00156F00"/>
    <w:rsid w:val="00157462"/>
    <w:rsid w:val="0016029A"/>
    <w:rsid w:val="001604DD"/>
    <w:rsid w:val="00162FDD"/>
    <w:rsid w:val="00163724"/>
    <w:rsid w:val="00163F66"/>
    <w:rsid w:val="00163F70"/>
    <w:rsid w:val="00164DF2"/>
    <w:rsid w:val="0016510F"/>
    <w:rsid w:val="00165C35"/>
    <w:rsid w:val="001678AF"/>
    <w:rsid w:val="001717CC"/>
    <w:rsid w:val="00173A3F"/>
    <w:rsid w:val="00173C1A"/>
    <w:rsid w:val="0017412C"/>
    <w:rsid w:val="00174498"/>
    <w:rsid w:val="00174B45"/>
    <w:rsid w:val="00177BD6"/>
    <w:rsid w:val="00180A44"/>
    <w:rsid w:val="001828BC"/>
    <w:rsid w:val="0018292A"/>
    <w:rsid w:val="00184BB2"/>
    <w:rsid w:val="001856B1"/>
    <w:rsid w:val="00185C59"/>
    <w:rsid w:val="00185C8D"/>
    <w:rsid w:val="00186B9E"/>
    <w:rsid w:val="0018743D"/>
    <w:rsid w:val="00190536"/>
    <w:rsid w:val="001925CA"/>
    <w:rsid w:val="00192B4C"/>
    <w:rsid w:val="00193210"/>
    <w:rsid w:val="00193639"/>
    <w:rsid w:val="001937D5"/>
    <w:rsid w:val="001938BC"/>
    <w:rsid w:val="00196E01"/>
    <w:rsid w:val="001970E6"/>
    <w:rsid w:val="00197799"/>
    <w:rsid w:val="00197C90"/>
    <w:rsid w:val="00197F91"/>
    <w:rsid w:val="001A0215"/>
    <w:rsid w:val="001A38D5"/>
    <w:rsid w:val="001A4907"/>
    <w:rsid w:val="001A5546"/>
    <w:rsid w:val="001A58FF"/>
    <w:rsid w:val="001A7049"/>
    <w:rsid w:val="001A77AC"/>
    <w:rsid w:val="001A7B25"/>
    <w:rsid w:val="001B03BC"/>
    <w:rsid w:val="001B2070"/>
    <w:rsid w:val="001B50FD"/>
    <w:rsid w:val="001B7A18"/>
    <w:rsid w:val="001C2351"/>
    <w:rsid w:val="001C2508"/>
    <w:rsid w:val="001C289F"/>
    <w:rsid w:val="001C2C04"/>
    <w:rsid w:val="001C4D98"/>
    <w:rsid w:val="001C53C0"/>
    <w:rsid w:val="001C57EB"/>
    <w:rsid w:val="001C6208"/>
    <w:rsid w:val="001C6747"/>
    <w:rsid w:val="001C6C6E"/>
    <w:rsid w:val="001C720A"/>
    <w:rsid w:val="001D12D7"/>
    <w:rsid w:val="001D21ED"/>
    <w:rsid w:val="001D2652"/>
    <w:rsid w:val="001D3694"/>
    <w:rsid w:val="001D3954"/>
    <w:rsid w:val="001D3C1D"/>
    <w:rsid w:val="001D4254"/>
    <w:rsid w:val="001D7043"/>
    <w:rsid w:val="001D7159"/>
    <w:rsid w:val="001E0140"/>
    <w:rsid w:val="001E0AB0"/>
    <w:rsid w:val="001E0B71"/>
    <w:rsid w:val="001E1834"/>
    <w:rsid w:val="001E3396"/>
    <w:rsid w:val="001E35E2"/>
    <w:rsid w:val="001E3AD2"/>
    <w:rsid w:val="001E3CC9"/>
    <w:rsid w:val="001E4B44"/>
    <w:rsid w:val="001E50AA"/>
    <w:rsid w:val="001E6203"/>
    <w:rsid w:val="001E6B1F"/>
    <w:rsid w:val="001E6FD0"/>
    <w:rsid w:val="001E775D"/>
    <w:rsid w:val="001F087C"/>
    <w:rsid w:val="001F0AF1"/>
    <w:rsid w:val="001F0F5A"/>
    <w:rsid w:val="001F276F"/>
    <w:rsid w:val="001F27F9"/>
    <w:rsid w:val="001F305D"/>
    <w:rsid w:val="001F34EF"/>
    <w:rsid w:val="001F3FCD"/>
    <w:rsid w:val="001F49B7"/>
    <w:rsid w:val="001F4B0C"/>
    <w:rsid w:val="001F73FC"/>
    <w:rsid w:val="001F7443"/>
    <w:rsid w:val="001F7D6F"/>
    <w:rsid w:val="00200C7E"/>
    <w:rsid w:val="00201B1F"/>
    <w:rsid w:val="0020278B"/>
    <w:rsid w:val="002028E9"/>
    <w:rsid w:val="00203822"/>
    <w:rsid w:val="00203FA1"/>
    <w:rsid w:val="00207073"/>
    <w:rsid w:val="00211D3B"/>
    <w:rsid w:val="00212C6D"/>
    <w:rsid w:val="00213D71"/>
    <w:rsid w:val="0021405E"/>
    <w:rsid w:val="0021529D"/>
    <w:rsid w:val="00215B3B"/>
    <w:rsid w:val="0021627C"/>
    <w:rsid w:val="002165D9"/>
    <w:rsid w:val="00216A7F"/>
    <w:rsid w:val="00217656"/>
    <w:rsid w:val="002176B4"/>
    <w:rsid w:val="00217897"/>
    <w:rsid w:val="00222DF6"/>
    <w:rsid w:val="00224AC4"/>
    <w:rsid w:val="00224D98"/>
    <w:rsid w:val="00226A87"/>
    <w:rsid w:val="00226F24"/>
    <w:rsid w:val="00230647"/>
    <w:rsid w:val="0023080B"/>
    <w:rsid w:val="00230E05"/>
    <w:rsid w:val="00230F29"/>
    <w:rsid w:val="00232F87"/>
    <w:rsid w:val="00234CE2"/>
    <w:rsid w:val="0023561A"/>
    <w:rsid w:val="00235E04"/>
    <w:rsid w:val="00235FEB"/>
    <w:rsid w:val="00235FF6"/>
    <w:rsid w:val="00236F34"/>
    <w:rsid w:val="002374C4"/>
    <w:rsid w:val="0024170A"/>
    <w:rsid w:val="00243A31"/>
    <w:rsid w:val="00243B77"/>
    <w:rsid w:val="00244AC0"/>
    <w:rsid w:val="00245D95"/>
    <w:rsid w:val="00250135"/>
    <w:rsid w:val="002504D4"/>
    <w:rsid w:val="002505A8"/>
    <w:rsid w:val="00251502"/>
    <w:rsid w:val="00251A77"/>
    <w:rsid w:val="00251F2F"/>
    <w:rsid w:val="0025248E"/>
    <w:rsid w:val="0025365F"/>
    <w:rsid w:val="00254AE2"/>
    <w:rsid w:val="00256276"/>
    <w:rsid w:val="00261292"/>
    <w:rsid w:val="00261DC7"/>
    <w:rsid w:val="00261E7A"/>
    <w:rsid w:val="0026294D"/>
    <w:rsid w:val="00263552"/>
    <w:rsid w:val="002650E9"/>
    <w:rsid w:val="002652D8"/>
    <w:rsid w:val="00265696"/>
    <w:rsid w:val="00266238"/>
    <w:rsid w:val="0026634A"/>
    <w:rsid w:val="00267073"/>
    <w:rsid w:val="00267F78"/>
    <w:rsid w:val="00267F9C"/>
    <w:rsid w:val="00270FA1"/>
    <w:rsid w:val="00271CCA"/>
    <w:rsid w:val="00274CF1"/>
    <w:rsid w:val="00275450"/>
    <w:rsid w:val="00275BB7"/>
    <w:rsid w:val="00275CA8"/>
    <w:rsid w:val="00277275"/>
    <w:rsid w:val="0027754D"/>
    <w:rsid w:val="002779D9"/>
    <w:rsid w:val="00281099"/>
    <w:rsid w:val="00281609"/>
    <w:rsid w:val="00281750"/>
    <w:rsid w:val="00281B99"/>
    <w:rsid w:val="002822CE"/>
    <w:rsid w:val="00285045"/>
    <w:rsid w:val="002858C5"/>
    <w:rsid w:val="00286113"/>
    <w:rsid w:val="0028641A"/>
    <w:rsid w:val="00286AF2"/>
    <w:rsid w:val="00286DAA"/>
    <w:rsid w:val="002876D3"/>
    <w:rsid w:val="00290928"/>
    <w:rsid w:val="00291178"/>
    <w:rsid w:val="00291D1D"/>
    <w:rsid w:val="00291FF7"/>
    <w:rsid w:val="00292145"/>
    <w:rsid w:val="002925CD"/>
    <w:rsid w:val="002927D2"/>
    <w:rsid w:val="00292897"/>
    <w:rsid w:val="0029384E"/>
    <w:rsid w:val="00293C33"/>
    <w:rsid w:val="00293EAC"/>
    <w:rsid w:val="0029400E"/>
    <w:rsid w:val="0029432C"/>
    <w:rsid w:val="00294715"/>
    <w:rsid w:val="00295036"/>
    <w:rsid w:val="0029606D"/>
    <w:rsid w:val="00296AD9"/>
    <w:rsid w:val="002A0093"/>
    <w:rsid w:val="002A0A54"/>
    <w:rsid w:val="002A0FC7"/>
    <w:rsid w:val="002A1FFE"/>
    <w:rsid w:val="002A233D"/>
    <w:rsid w:val="002A27EC"/>
    <w:rsid w:val="002A2F1C"/>
    <w:rsid w:val="002A3F4D"/>
    <w:rsid w:val="002A437E"/>
    <w:rsid w:val="002A438D"/>
    <w:rsid w:val="002A4458"/>
    <w:rsid w:val="002A5F02"/>
    <w:rsid w:val="002A7581"/>
    <w:rsid w:val="002A7E33"/>
    <w:rsid w:val="002B084E"/>
    <w:rsid w:val="002B0BC3"/>
    <w:rsid w:val="002B17E2"/>
    <w:rsid w:val="002B292C"/>
    <w:rsid w:val="002B29C3"/>
    <w:rsid w:val="002B2A6B"/>
    <w:rsid w:val="002B3972"/>
    <w:rsid w:val="002B3C9B"/>
    <w:rsid w:val="002B4231"/>
    <w:rsid w:val="002B5290"/>
    <w:rsid w:val="002B54E2"/>
    <w:rsid w:val="002B622F"/>
    <w:rsid w:val="002B6272"/>
    <w:rsid w:val="002B6E11"/>
    <w:rsid w:val="002B6E15"/>
    <w:rsid w:val="002B779C"/>
    <w:rsid w:val="002C062C"/>
    <w:rsid w:val="002C0981"/>
    <w:rsid w:val="002C0DE7"/>
    <w:rsid w:val="002C1E45"/>
    <w:rsid w:val="002C1FCE"/>
    <w:rsid w:val="002C215E"/>
    <w:rsid w:val="002C2887"/>
    <w:rsid w:val="002C3F7B"/>
    <w:rsid w:val="002C43A0"/>
    <w:rsid w:val="002C53DE"/>
    <w:rsid w:val="002C5F1B"/>
    <w:rsid w:val="002D0255"/>
    <w:rsid w:val="002D2FFB"/>
    <w:rsid w:val="002D36F3"/>
    <w:rsid w:val="002D4261"/>
    <w:rsid w:val="002D454E"/>
    <w:rsid w:val="002D45E7"/>
    <w:rsid w:val="002D5CD4"/>
    <w:rsid w:val="002D6DA2"/>
    <w:rsid w:val="002E0646"/>
    <w:rsid w:val="002E1A33"/>
    <w:rsid w:val="002E280C"/>
    <w:rsid w:val="002E4BDA"/>
    <w:rsid w:val="002E5535"/>
    <w:rsid w:val="002E58BB"/>
    <w:rsid w:val="002E6A17"/>
    <w:rsid w:val="002E75FF"/>
    <w:rsid w:val="002F2437"/>
    <w:rsid w:val="002F24AA"/>
    <w:rsid w:val="002F2811"/>
    <w:rsid w:val="002F28DA"/>
    <w:rsid w:val="002F2E18"/>
    <w:rsid w:val="002F32AB"/>
    <w:rsid w:val="002F4587"/>
    <w:rsid w:val="002F4A91"/>
    <w:rsid w:val="002F4B02"/>
    <w:rsid w:val="002F7515"/>
    <w:rsid w:val="002F791E"/>
    <w:rsid w:val="0030047E"/>
    <w:rsid w:val="003018E7"/>
    <w:rsid w:val="00302B9F"/>
    <w:rsid w:val="00303922"/>
    <w:rsid w:val="00304921"/>
    <w:rsid w:val="00304B21"/>
    <w:rsid w:val="00304F80"/>
    <w:rsid w:val="00305EEE"/>
    <w:rsid w:val="0030684E"/>
    <w:rsid w:val="003102E4"/>
    <w:rsid w:val="0031112F"/>
    <w:rsid w:val="003112E6"/>
    <w:rsid w:val="003120EB"/>
    <w:rsid w:val="003122F7"/>
    <w:rsid w:val="00312C55"/>
    <w:rsid w:val="003132F8"/>
    <w:rsid w:val="0031426D"/>
    <w:rsid w:val="003143D8"/>
    <w:rsid w:val="00314944"/>
    <w:rsid w:val="003151F5"/>
    <w:rsid w:val="00315CCB"/>
    <w:rsid w:val="00315E76"/>
    <w:rsid w:val="00316004"/>
    <w:rsid w:val="00321187"/>
    <w:rsid w:val="00321AF7"/>
    <w:rsid w:val="003223F7"/>
    <w:rsid w:val="00322CA8"/>
    <w:rsid w:val="0032314C"/>
    <w:rsid w:val="00323712"/>
    <w:rsid w:val="00323884"/>
    <w:rsid w:val="003238FC"/>
    <w:rsid w:val="003244BE"/>
    <w:rsid w:val="00325019"/>
    <w:rsid w:val="00325618"/>
    <w:rsid w:val="003259D9"/>
    <w:rsid w:val="00326074"/>
    <w:rsid w:val="003269FB"/>
    <w:rsid w:val="00326E33"/>
    <w:rsid w:val="003270CB"/>
    <w:rsid w:val="00327E76"/>
    <w:rsid w:val="003311C9"/>
    <w:rsid w:val="00331506"/>
    <w:rsid w:val="003317DF"/>
    <w:rsid w:val="00333292"/>
    <w:rsid w:val="00335E57"/>
    <w:rsid w:val="00337184"/>
    <w:rsid w:val="003372A8"/>
    <w:rsid w:val="00337586"/>
    <w:rsid w:val="003411D2"/>
    <w:rsid w:val="0034573F"/>
    <w:rsid w:val="00346C9B"/>
    <w:rsid w:val="00347F5F"/>
    <w:rsid w:val="00350C6F"/>
    <w:rsid w:val="00351899"/>
    <w:rsid w:val="0035348E"/>
    <w:rsid w:val="0035413A"/>
    <w:rsid w:val="00355356"/>
    <w:rsid w:val="00356764"/>
    <w:rsid w:val="003568EF"/>
    <w:rsid w:val="00357353"/>
    <w:rsid w:val="00360150"/>
    <w:rsid w:val="00360231"/>
    <w:rsid w:val="003612A5"/>
    <w:rsid w:val="00362C0D"/>
    <w:rsid w:val="00362CDF"/>
    <w:rsid w:val="00362CEB"/>
    <w:rsid w:val="003634F4"/>
    <w:rsid w:val="00363E6E"/>
    <w:rsid w:val="00366521"/>
    <w:rsid w:val="003669E5"/>
    <w:rsid w:val="00366D5D"/>
    <w:rsid w:val="00366E35"/>
    <w:rsid w:val="003673CA"/>
    <w:rsid w:val="00367CAD"/>
    <w:rsid w:val="003701B2"/>
    <w:rsid w:val="00370D50"/>
    <w:rsid w:val="003719D9"/>
    <w:rsid w:val="00371A08"/>
    <w:rsid w:val="00371DD7"/>
    <w:rsid w:val="003736C7"/>
    <w:rsid w:val="003749A6"/>
    <w:rsid w:val="00374C1F"/>
    <w:rsid w:val="00375350"/>
    <w:rsid w:val="00375D63"/>
    <w:rsid w:val="00375E22"/>
    <w:rsid w:val="00375E6D"/>
    <w:rsid w:val="00377B06"/>
    <w:rsid w:val="003816C8"/>
    <w:rsid w:val="00382A99"/>
    <w:rsid w:val="00382D19"/>
    <w:rsid w:val="00385890"/>
    <w:rsid w:val="00385EC6"/>
    <w:rsid w:val="003865A3"/>
    <w:rsid w:val="00386755"/>
    <w:rsid w:val="00386F10"/>
    <w:rsid w:val="00392E10"/>
    <w:rsid w:val="00393011"/>
    <w:rsid w:val="00393FDC"/>
    <w:rsid w:val="00394186"/>
    <w:rsid w:val="003943C0"/>
    <w:rsid w:val="00394667"/>
    <w:rsid w:val="00394CEF"/>
    <w:rsid w:val="00397EFE"/>
    <w:rsid w:val="003A043E"/>
    <w:rsid w:val="003A0CF6"/>
    <w:rsid w:val="003A1988"/>
    <w:rsid w:val="003A1B49"/>
    <w:rsid w:val="003A20BE"/>
    <w:rsid w:val="003A2A6D"/>
    <w:rsid w:val="003A2B4B"/>
    <w:rsid w:val="003A2E77"/>
    <w:rsid w:val="003A30F2"/>
    <w:rsid w:val="003A32C9"/>
    <w:rsid w:val="003A3CB2"/>
    <w:rsid w:val="003A5515"/>
    <w:rsid w:val="003A6115"/>
    <w:rsid w:val="003A6A4F"/>
    <w:rsid w:val="003A6AA4"/>
    <w:rsid w:val="003A725A"/>
    <w:rsid w:val="003A753C"/>
    <w:rsid w:val="003A7EB1"/>
    <w:rsid w:val="003B0858"/>
    <w:rsid w:val="003B0F5F"/>
    <w:rsid w:val="003B12B4"/>
    <w:rsid w:val="003B3A96"/>
    <w:rsid w:val="003B403C"/>
    <w:rsid w:val="003B5A27"/>
    <w:rsid w:val="003B5A7E"/>
    <w:rsid w:val="003C02F0"/>
    <w:rsid w:val="003C05CC"/>
    <w:rsid w:val="003C0618"/>
    <w:rsid w:val="003C09F8"/>
    <w:rsid w:val="003C14AC"/>
    <w:rsid w:val="003C2002"/>
    <w:rsid w:val="003C3007"/>
    <w:rsid w:val="003C3453"/>
    <w:rsid w:val="003C37A6"/>
    <w:rsid w:val="003C4687"/>
    <w:rsid w:val="003C4D9D"/>
    <w:rsid w:val="003C571A"/>
    <w:rsid w:val="003C780C"/>
    <w:rsid w:val="003C7F8C"/>
    <w:rsid w:val="003D0A4E"/>
    <w:rsid w:val="003D288A"/>
    <w:rsid w:val="003D2902"/>
    <w:rsid w:val="003D4CFA"/>
    <w:rsid w:val="003D513E"/>
    <w:rsid w:val="003D6013"/>
    <w:rsid w:val="003D6297"/>
    <w:rsid w:val="003D6DEE"/>
    <w:rsid w:val="003E17F0"/>
    <w:rsid w:val="003E23A7"/>
    <w:rsid w:val="003E4613"/>
    <w:rsid w:val="003E5086"/>
    <w:rsid w:val="003E5379"/>
    <w:rsid w:val="003E6A75"/>
    <w:rsid w:val="003E77C2"/>
    <w:rsid w:val="003E7A20"/>
    <w:rsid w:val="003F1A96"/>
    <w:rsid w:val="003F2708"/>
    <w:rsid w:val="003F3214"/>
    <w:rsid w:val="003F3636"/>
    <w:rsid w:val="003F3A93"/>
    <w:rsid w:val="003F41ED"/>
    <w:rsid w:val="003F4407"/>
    <w:rsid w:val="003F4BC0"/>
    <w:rsid w:val="003F4D1C"/>
    <w:rsid w:val="003F5355"/>
    <w:rsid w:val="003F58A1"/>
    <w:rsid w:val="003F68DC"/>
    <w:rsid w:val="003F69EA"/>
    <w:rsid w:val="003F6BB9"/>
    <w:rsid w:val="0040039C"/>
    <w:rsid w:val="004019B3"/>
    <w:rsid w:val="0040323A"/>
    <w:rsid w:val="004035FD"/>
    <w:rsid w:val="0040379B"/>
    <w:rsid w:val="00403D0C"/>
    <w:rsid w:val="00404598"/>
    <w:rsid w:val="00404BDC"/>
    <w:rsid w:val="00405762"/>
    <w:rsid w:val="00405C92"/>
    <w:rsid w:val="00405D52"/>
    <w:rsid w:val="00406158"/>
    <w:rsid w:val="0040615B"/>
    <w:rsid w:val="00406872"/>
    <w:rsid w:val="00406CEA"/>
    <w:rsid w:val="00407FC7"/>
    <w:rsid w:val="00410C63"/>
    <w:rsid w:val="004127B7"/>
    <w:rsid w:val="00412C69"/>
    <w:rsid w:val="004131CF"/>
    <w:rsid w:val="004135F4"/>
    <w:rsid w:val="00413C1E"/>
    <w:rsid w:val="00416649"/>
    <w:rsid w:val="004202D7"/>
    <w:rsid w:val="00420F4D"/>
    <w:rsid w:val="00421701"/>
    <w:rsid w:val="0042206E"/>
    <w:rsid w:val="00422304"/>
    <w:rsid w:val="00422BD1"/>
    <w:rsid w:val="0042372A"/>
    <w:rsid w:val="0042376E"/>
    <w:rsid w:val="00424A44"/>
    <w:rsid w:val="00424BB6"/>
    <w:rsid w:val="00425283"/>
    <w:rsid w:val="00425A0B"/>
    <w:rsid w:val="00431132"/>
    <w:rsid w:val="0043114E"/>
    <w:rsid w:val="00431278"/>
    <w:rsid w:val="00431781"/>
    <w:rsid w:val="00432844"/>
    <w:rsid w:val="0043287D"/>
    <w:rsid w:val="004336C8"/>
    <w:rsid w:val="004336E2"/>
    <w:rsid w:val="004358C9"/>
    <w:rsid w:val="004363D1"/>
    <w:rsid w:val="00436DC7"/>
    <w:rsid w:val="00441FF3"/>
    <w:rsid w:val="004421BE"/>
    <w:rsid w:val="00442825"/>
    <w:rsid w:val="00443583"/>
    <w:rsid w:val="00443644"/>
    <w:rsid w:val="0044384E"/>
    <w:rsid w:val="004439B1"/>
    <w:rsid w:val="00443B58"/>
    <w:rsid w:val="00444D25"/>
    <w:rsid w:val="00445E0F"/>
    <w:rsid w:val="00445EB9"/>
    <w:rsid w:val="00446702"/>
    <w:rsid w:val="00446B64"/>
    <w:rsid w:val="0044780D"/>
    <w:rsid w:val="00447B6F"/>
    <w:rsid w:val="004508C9"/>
    <w:rsid w:val="0045096D"/>
    <w:rsid w:val="00453155"/>
    <w:rsid w:val="004547E2"/>
    <w:rsid w:val="00455B10"/>
    <w:rsid w:val="00457B67"/>
    <w:rsid w:val="0046065E"/>
    <w:rsid w:val="004607FB"/>
    <w:rsid w:val="004618A2"/>
    <w:rsid w:val="00461F89"/>
    <w:rsid w:val="004620FF"/>
    <w:rsid w:val="00462B6D"/>
    <w:rsid w:val="004639D6"/>
    <w:rsid w:val="0046461F"/>
    <w:rsid w:val="00464FBE"/>
    <w:rsid w:val="00466DAE"/>
    <w:rsid w:val="00466FFF"/>
    <w:rsid w:val="004679CC"/>
    <w:rsid w:val="00467C8A"/>
    <w:rsid w:val="00470E68"/>
    <w:rsid w:val="00470EC1"/>
    <w:rsid w:val="00472114"/>
    <w:rsid w:val="004721B9"/>
    <w:rsid w:val="004728AC"/>
    <w:rsid w:val="00472C4F"/>
    <w:rsid w:val="0047503E"/>
    <w:rsid w:val="00475530"/>
    <w:rsid w:val="0047567E"/>
    <w:rsid w:val="00475AAB"/>
    <w:rsid w:val="00477102"/>
    <w:rsid w:val="00480884"/>
    <w:rsid w:val="00480C6D"/>
    <w:rsid w:val="00483C0D"/>
    <w:rsid w:val="0048501D"/>
    <w:rsid w:val="004851FD"/>
    <w:rsid w:val="004852D1"/>
    <w:rsid w:val="00486479"/>
    <w:rsid w:val="00487035"/>
    <w:rsid w:val="00487248"/>
    <w:rsid w:val="004877A4"/>
    <w:rsid w:val="00490F99"/>
    <w:rsid w:val="00491AB3"/>
    <w:rsid w:val="00492748"/>
    <w:rsid w:val="0049367E"/>
    <w:rsid w:val="00493F17"/>
    <w:rsid w:val="0049580C"/>
    <w:rsid w:val="004967F4"/>
    <w:rsid w:val="004972CA"/>
    <w:rsid w:val="00497BF7"/>
    <w:rsid w:val="004A001B"/>
    <w:rsid w:val="004A1260"/>
    <w:rsid w:val="004A155D"/>
    <w:rsid w:val="004A16F4"/>
    <w:rsid w:val="004A1BA0"/>
    <w:rsid w:val="004A20AC"/>
    <w:rsid w:val="004A2904"/>
    <w:rsid w:val="004A2E81"/>
    <w:rsid w:val="004A379F"/>
    <w:rsid w:val="004A3880"/>
    <w:rsid w:val="004A46D5"/>
    <w:rsid w:val="004A46E2"/>
    <w:rsid w:val="004A4D92"/>
    <w:rsid w:val="004A4F5E"/>
    <w:rsid w:val="004A511D"/>
    <w:rsid w:val="004A56D4"/>
    <w:rsid w:val="004A612B"/>
    <w:rsid w:val="004A75C4"/>
    <w:rsid w:val="004B3D6B"/>
    <w:rsid w:val="004B3E2A"/>
    <w:rsid w:val="004B412C"/>
    <w:rsid w:val="004B456A"/>
    <w:rsid w:val="004B4676"/>
    <w:rsid w:val="004B5A80"/>
    <w:rsid w:val="004B5A8D"/>
    <w:rsid w:val="004B61CB"/>
    <w:rsid w:val="004C440E"/>
    <w:rsid w:val="004C45BC"/>
    <w:rsid w:val="004C4D2C"/>
    <w:rsid w:val="004C501F"/>
    <w:rsid w:val="004C5648"/>
    <w:rsid w:val="004C7024"/>
    <w:rsid w:val="004C7BB8"/>
    <w:rsid w:val="004D0340"/>
    <w:rsid w:val="004D1BD0"/>
    <w:rsid w:val="004D2C03"/>
    <w:rsid w:val="004D2C8D"/>
    <w:rsid w:val="004D30B5"/>
    <w:rsid w:val="004D3E4E"/>
    <w:rsid w:val="004D480F"/>
    <w:rsid w:val="004D59C9"/>
    <w:rsid w:val="004D5F17"/>
    <w:rsid w:val="004D642B"/>
    <w:rsid w:val="004D69F2"/>
    <w:rsid w:val="004D6D11"/>
    <w:rsid w:val="004D7777"/>
    <w:rsid w:val="004E300B"/>
    <w:rsid w:val="004E46AE"/>
    <w:rsid w:val="004E5200"/>
    <w:rsid w:val="004E697F"/>
    <w:rsid w:val="004E6A6D"/>
    <w:rsid w:val="004E6DBD"/>
    <w:rsid w:val="004E7C5F"/>
    <w:rsid w:val="004E7C98"/>
    <w:rsid w:val="004F0AF4"/>
    <w:rsid w:val="004F0EDA"/>
    <w:rsid w:val="004F15AD"/>
    <w:rsid w:val="004F24A0"/>
    <w:rsid w:val="004F2683"/>
    <w:rsid w:val="004F2E8F"/>
    <w:rsid w:val="004F3A6D"/>
    <w:rsid w:val="004F5089"/>
    <w:rsid w:val="004F6064"/>
    <w:rsid w:val="00500E1E"/>
    <w:rsid w:val="0050152C"/>
    <w:rsid w:val="00502B4F"/>
    <w:rsid w:val="005048E4"/>
    <w:rsid w:val="00505BA4"/>
    <w:rsid w:val="00506941"/>
    <w:rsid w:val="0050796A"/>
    <w:rsid w:val="00510168"/>
    <w:rsid w:val="00510EB8"/>
    <w:rsid w:val="005119BA"/>
    <w:rsid w:val="00511E84"/>
    <w:rsid w:val="0051211D"/>
    <w:rsid w:val="00513931"/>
    <w:rsid w:val="00514FF7"/>
    <w:rsid w:val="00515536"/>
    <w:rsid w:val="00515645"/>
    <w:rsid w:val="00516E6D"/>
    <w:rsid w:val="00517B3D"/>
    <w:rsid w:val="00517C76"/>
    <w:rsid w:val="00520758"/>
    <w:rsid w:val="00520EDE"/>
    <w:rsid w:val="00521206"/>
    <w:rsid w:val="0052155F"/>
    <w:rsid w:val="005221CC"/>
    <w:rsid w:val="0052454B"/>
    <w:rsid w:val="005305A6"/>
    <w:rsid w:val="00530D28"/>
    <w:rsid w:val="00530F8C"/>
    <w:rsid w:val="0053125F"/>
    <w:rsid w:val="0053168C"/>
    <w:rsid w:val="00531847"/>
    <w:rsid w:val="005320B0"/>
    <w:rsid w:val="005323A1"/>
    <w:rsid w:val="00533330"/>
    <w:rsid w:val="005336BC"/>
    <w:rsid w:val="00533A56"/>
    <w:rsid w:val="00534A3B"/>
    <w:rsid w:val="00534C70"/>
    <w:rsid w:val="00535755"/>
    <w:rsid w:val="00535FF6"/>
    <w:rsid w:val="0053635F"/>
    <w:rsid w:val="00536938"/>
    <w:rsid w:val="00537DA7"/>
    <w:rsid w:val="005407B8"/>
    <w:rsid w:val="00543D22"/>
    <w:rsid w:val="005444B3"/>
    <w:rsid w:val="005445CE"/>
    <w:rsid w:val="0054470A"/>
    <w:rsid w:val="005449C3"/>
    <w:rsid w:val="00544C51"/>
    <w:rsid w:val="00546686"/>
    <w:rsid w:val="0054679B"/>
    <w:rsid w:val="00546B16"/>
    <w:rsid w:val="00546E9E"/>
    <w:rsid w:val="00547019"/>
    <w:rsid w:val="00547358"/>
    <w:rsid w:val="00547F74"/>
    <w:rsid w:val="00550DC2"/>
    <w:rsid w:val="00550FA5"/>
    <w:rsid w:val="005511AE"/>
    <w:rsid w:val="00552959"/>
    <w:rsid w:val="00552A73"/>
    <w:rsid w:val="005549B4"/>
    <w:rsid w:val="005574E5"/>
    <w:rsid w:val="005579AC"/>
    <w:rsid w:val="00557B0E"/>
    <w:rsid w:val="00557C4D"/>
    <w:rsid w:val="00560616"/>
    <w:rsid w:val="00560F8B"/>
    <w:rsid w:val="005611E7"/>
    <w:rsid w:val="00561288"/>
    <w:rsid w:val="00562559"/>
    <w:rsid w:val="00562841"/>
    <w:rsid w:val="00563EA7"/>
    <w:rsid w:val="00565E5B"/>
    <w:rsid w:val="00566652"/>
    <w:rsid w:val="005668A6"/>
    <w:rsid w:val="00566A1F"/>
    <w:rsid w:val="00567043"/>
    <w:rsid w:val="00567966"/>
    <w:rsid w:val="00567F91"/>
    <w:rsid w:val="005702D7"/>
    <w:rsid w:val="005707C3"/>
    <w:rsid w:val="00570953"/>
    <w:rsid w:val="00570A7D"/>
    <w:rsid w:val="00570CB3"/>
    <w:rsid w:val="00571251"/>
    <w:rsid w:val="005712AF"/>
    <w:rsid w:val="00571B1C"/>
    <w:rsid w:val="00572518"/>
    <w:rsid w:val="00574116"/>
    <w:rsid w:val="00574272"/>
    <w:rsid w:val="00574E33"/>
    <w:rsid w:val="00575260"/>
    <w:rsid w:val="005758AF"/>
    <w:rsid w:val="005760E9"/>
    <w:rsid w:val="00577639"/>
    <w:rsid w:val="00577941"/>
    <w:rsid w:val="00577A7D"/>
    <w:rsid w:val="00577D9C"/>
    <w:rsid w:val="00580246"/>
    <w:rsid w:val="005806B2"/>
    <w:rsid w:val="00580A1E"/>
    <w:rsid w:val="00580E34"/>
    <w:rsid w:val="0058118D"/>
    <w:rsid w:val="005815A7"/>
    <w:rsid w:val="0058190D"/>
    <w:rsid w:val="005827D1"/>
    <w:rsid w:val="005839A0"/>
    <w:rsid w:val="00583EAD"/>
    <w:rsid w:val="00583F9B"/>
    <w:rsid w:val="00586683"/>
    <w:rsid w:val="00587867"/>
    <w:rsid w:val="00587E75"/>
    <w:rsid w:val="0059193D"/>
    <w:rsid w:val="00592D95"/>
    <w:rsid w:val="00592F58"/>
    <w:rsid w:val="005935C4"/>
    <w:rsid w:val="005938F5"/>
    <w:rsid w:val="00593F6B"/>
    <w:rsid w:val="0059630A"/>
    <w:rsid w:val="00596DC0"/>
    <w:rsid w:val="005973E2"/>
    <w:rsid w:val="00597E50"/>
    <w:rsid w:val="005A132C"/>
    <w:rsid w:val="005A16D7"/>
    <w:rsid w:val="005A1A45"/>
    <w:rsid w:val="005A6100"/>
    <w:rsid w:val="005A665D"/>
    <w:rsid w:val="005A7235"/>
    <w:rsid w:val="005B3FEA"/>
    <w:rsid w:val="005B41CB"/>
    <w:rsid w:val="005B47C9"/>
    <w:rsid w:val="005B4F60"/>
    <w:rsid w:val="005B63AC"/>
    <w:rsid w:val="005B6818"/>
    <w:rsid w:val="005B6AEE"/>
    <w:rsid w:val="005B6F54"/>
    <w:rsid w:val="005B7414"/>
    <w:rsid w:val="005C1165"/>
    <w:rsid w:val="005C1234"/>
    <w:rsid w:val="005C126A"/>
    <w:rsid w:val="005C2B82"/>
    <w:rsid w:val="005C4625"/>
    <w:rsid w:val="005C493B"/>
    <w:rsid w:val="005C4EE9"/>
    <w:rsid w:val="005C5B68"/>
    <w:rsid w:val="005C5F89"/>
    <w:rsid w:val="005C79DC"/>
    <w:rsid w:val="005D06A1"/>
    <w:rsid w:val="005D0728"/>
    <w:rsid w:val="005D07C7"/>
    <w:rsid w:val="005D32C5"/>
    <w:rsid w:val="005D44A4"/>
    <w:rsid w:val="005D4A1D"/>
    <w:rsid w:val="005D6B0F"/>
    <w:rsid w:val="005D7C65"/>
    <w:rsid w:val="005E01F2"/>
    <w:rsid w:val="005E0CB4"/>
    <w:rsid w:val="005E2A01"/>
    <w:rsid w:val="005E43AA"/>
    <w:rsid w:val="005E44F8"/>
    <w:rsid w:val="005E4534"/>
    <w:rsid w:val="005E5497"/>
    <w:rsid w:val="005E5880"/>
    <w:rsid w:val="005E5BC3"/>
    <w:rsid w:val="005E5F0F"/>
    <w:rsid w:val="005E600A"/>
    <w:rsid w:val="005E7357"/>
    <w:rsid w:val="005E7D5E"/>
    <w:rsid w:val="005E7E2D"/>
    <w:rsid w:val="005F20D6"/>
    <w:rsid w:val="005F23D8"/>
    <w:rsid w:val="005F2E03"/>
    <w:rsid w:val="005F2F12"/>
    <w:rsid w:val="005F31B0"/>
    <w:rsid w:val="005F3E34"/>
    <w:rsid w:val="005F58D0"/>
    <w:rsid w:val="005F5981"/>
    <w:rsid w:val="005F5FF1"/>
    <w:rsid w:val="005F6589"/>
    <w:rsid w:val="005F6F01"/>
    <w:rsid w:val="005F789D"/>
    <w:rsid w:val="005F7A95"/>
    <w:rsid w:val="0060022A"/>
    <w:rsid w:val="006004CD"/>
    <w:rsid w:val="006008C2"/>
    <w:rsid w:val="00600C8D"/>
    <w:rsid w:val="00601D91"/>
    <w:rsid w:val="006027F5"/>
    <w:rsid w:val="00604A6E"/>
    <w:rsid w:val="00604D1D"/>
    <w:rsid w:val="00606134"/>
    <w:rsid w:val="006062A5"/>
    <w:rsid w:val="00606857"/>
    <w:rsid w:val="0060713D"/>
    <w:rsid w:val="006077DA"/>
    <w:rsid w:val="00611354"/>
    <w:rsid w:val="0061314B"/>
    <w:rsid w:val="00613552"/>
    <w:rsid w:val="00613F27"/>
    <w:rsid w:val="006148EC"/>
    <w:rsid w:val="00615848"/>
    <w:rsid w:val="006167F4"/>
    <w:rsid w:val="00616DAC"/>
    <w:rsid w:val="0061769B"/>
    <w:rsid w:val="00617B63"/>
    <w:rsid w:val="00617E18"/>
    <w:rsid w:val="00622150"/>
    <w:rsid w:val="0062230B"/>
    <w:rsid w:val="00622966"/>
    <w:rsid w:val="00623D61"/>
    <w:rsid w:val="00624CB7"/>
    <w:rsid w:val="00624D3E"/>
    <w:rsid w:val="00626CD4"/>
    <w:rsid w:val="00626FA0"/>
    <w:rsid w:val="00626FD7"/>
    <w:rsid w:val="00627A33"/>
    <w:rsid w:val="0063065F"/>
    <w:rsid w:val="00632E2D"/>
    <w:rsid w:val="00632F77"/>
    <w:rsid w:val="006338EB"/>
    <w:rsid w:val="00633F93"/>
    <w:rsid w:val="00635C10"/>
    <w:rsid w:val="006366F4"/>
    <w:rsid w:val="006368EB"/>
    <w:rsid w:val="00640C1C"/>
    <w:rsid w:val="006413FF"/>
    <w:rsid w:val="006445A9"/>
    <w:rsid w:val="00645219"/>
    <w:rsid w:val="006460AE"/>
    <w:rsid w:val="0064680E"/>
    <w:rsid w:val="00646CE3"/>
    <w:rsid w:val="00647764"/>
    <w:rsid w:val="00650714"/>
    <w:rsid w:val="006511DD"/>
    <w:rsid w:val="00651AB0"/>
    <w:rsid w:val="0065210E"/>
    <w:rsid w:val="006528A7"/>
    <w:rsid w:val="006528D4"/>
    <w:rsid w:val="00652DE7"/>
    <w:rsid w:val="006538BA"/>
    <w:rsid w:val="00653943"/>
    <w:rsid w:val="0065434C"/>
    <w:rsid w:val="00654506"/>
    <w:rsid w:val="00655203"/>
    <w:rsid w:val="00655AA0"/>
    <w:rsid w:val="00655B27"/>
    <w:rsid w:val="00656F04"/>
    <w:rsid w:val="00656F54"/>
    <w:rsid w:val="00657042"/>
    <w:rsid w:val="00660106"/>
    <w:rsid w:val="00661292"/>
    <w:rsid w:val="0066297D"/>
    <w:rsid w:val="00663916"/>
    <w:rsid w:val="00664D45"/>
    <w:rsid w:val="0066762A"/>
    <w:rsid w:val="00667B4E"/>
    <w:rsid w:val="00671DC5"/>
    <w:rsid w:val="00672FCA"/>
    <w:rsid w:val="0067491D"/>
    <w:rsid w:val="00676519"/>
    <w:rsid w:val="006778F9"/>
    <w:rsid w:val="0067798A"/>
    <w:rsid w:val="0068008C"/>
    <w:rsid w:val="006802B1"/>
    <w:rsid w:val="006809D5"/>
    <w:rsid w:val="006817B2"/>
    <w:rsid w:val="00681992"/>
    <w:rsid w:val="00682865"/>
    <w:rsid w:val="00684D66"/>
    <w:rsid w:val="00685259"/>
    <w:rsid w:val="006857CD"/>
    <w:rsid w:val="006861EA"/>
    <w:rsid w:val="0069059D"/>
    <w:rsid w:val="006905B1"/>
    <w:rsid w:val="006906DD"/>
    <w:rsid w:val="00695EE3"/>
    <w:rsid w:val="0069603A"/>
    <w:rsid w:val="0069637A"/>
    <w:rsid w:val="006964E9"/>
    <w:rsid w:val="00697283"/>
    <w:rsid w:val="0069764E"/>
    <w:rsid w:val="006A0FF2"/>
    <w:rsid w:val="006A10C9"/>
    <w:rsid w:val="006A1763"/>
    <w:rsid w:val="006A197E"/>
    <w:rsid w:val="006A208F"/>
    <w:rsid w:val="006A3140"/>
    <w:rsid w:val="006A3CB3"/>
    <w:rsid w:val="006A4011"/>
    <w:rsid w:val="006A5316"/>
    <w:rsid w:val="006A5A46"/>
    <w:rsid w:val="006A5CFC"/>
    <w:rsid w:val="006A6776"/>
    <w:rsid w:val="006B0264"/>
    <w:rsid w:val="006B03DF"/>
    <w:rsid w:val="006B1849"/>
    <w:rsid w:val="006B29E2"/>
    <w:rsid w:val="006B3045"/>
    <w:rsid w:val="006B45AB"/>
    <w:rsid w:val="006B47AA"/>
    <w:rsid w:val="006B59B5"/>
    <w:rsid w:val="006B73BF"/>
    <w:rsid w:val="006B763D"/>
    <w:rsid w:val="006C0195"/>
    <w:rsid w:val="006C1292"/>
    <w:rsid w:val="006C1953"/>
    <w:rsid w:val="006C1C43"/>
    <w:rsid w:val="006C2ED8"/>
    <w:rsid w:val="006C2FFB"/>
    <w:rsid w:val="006C447F"/>
    <w:rsid w:val="006C475D"/>
    <w:rsid w:val="006C4CAA"/>
    <w:rsid w:val="006C6C74"/>
    <w:rsid w:val="006C6D9C"/>
    <w:rsid w:val="006C7731"/>
    <w:rsid w:val="006D0163"/>
    <w:rsid w:val="006D0BFF"/>
    <w:rsid w:val="006D22E1"/>
    <w:rsid w:val="006D353A"/>
    <w:rsid w:val="006D3B61"/>
    <w:rsid w:val="006D4383"/>
    <w:rsid w:val="006D4A23"/>
    <w:rsid w:val="006E07CE"/>
    <w:rsid w:val="006E0829"/>
    <w:rsid w:val="006E13D4"/>
    <w:rsid w:val="006E20BC"/>
    <w:rsid w:val="006E310E"/>
    <w:rsid w:val="006E326E"/>
    <w:rsid w:val="006E4D93"/>
    <w:rsid w:val="006E5408"/>
    <w:rsid w:val="006E5767"/>
    <w:rsid w:val="006E5FBC"/>
    <w:rsid w:val="006E7393"/>
    <w:rsid w:val="006E7DD7"/>
    <w:rsid w:val="006F048E"/>
    <w:rsid w:val="006F0F64"/>
    <w:rsid w:val="006F14CB"/>
    <w:rsid w:val="006F1685"/>
    <w:rsid w:val="006F23AA"/>
    <w:rsid w:val="006F27C1"/>
    <w:rsid w:val="006F3497"/>
    <w:rsid w:val="006F3CB1"/>
    <w:rsid w:val="006F42B5"/>
    <w:rsid w:val="006F43A1"/>
    <w:rsid w:val="006F4F15"/>
    <w:rsid w:val="006F6661"/>
    <w:rsid w:val="006F7C8A"/>
    <w:rsid w:val="00700726"/>
    <w:rsid w:val="00700778"/>
    <w:rsid w:val="007034DE"/>
    <w:rsid w:val="00703DBC"/>
    <w:rsid w:val="00703E40"/>
    <w:rsid w:val="00703EAB"/>
    <w:rsid w:val="0070400C"/>
    <w:rsid w:val="00707BB7"/>
    <w:rsid w:val="00711253"/>
    <w:rsid w:val="007115B4"/>
    <w:rsid w:val="00712302"/>
    <w:rsid w:val="00712CBF"/>
    <w:rsid w:val="00712D93"/>
    <w:rsid w:val="00720FC5"/>
    <w:rsid w:val="007223E7"/>
    <w:rsid w:val="00722F79"/>
    <w:rsid w:val="00726DF7"/>
    <w:rsid w:val="00731821"/>
    <w:rsid w:val="00731A45"/>
    <w:rsid w:val="00732E0F"/>
    <w:rsid w:val="00733E96"/>
    <w:rsid w:val="0073483E"/>
    <w:rsid w:val="00734B90"/>
    <w:rsid w:val="00734CA2"/>
    <w:rsid w:val="0073554A"/>
    <w:rsid w:val="00735805"/>
    <w:rsid w:val="00736094"/>
    <w:rsid w:val="0073675C"/>
    <w:rsid w:val="0073740F"/>
    <w:rsid w:val="00740623"/>
    <w:rsid w:val="00740962"/>
    <w:rsid w:val="00740B9B"/>
    <w:rsid w:val="00741B2A"/>
    <w:rsid w:val="0074352F"/>
    <w:rsid w:val="00743AD5"/>
    <w:rsid w:val="00744575"/>
    <w:rsid w:val="00744AC8"/>
    <w:rsid w:val="007452EB"/>
    <w:rsid w:val="0074647F"/>
    <w:rsid w:val="007466DC"/>
    <w:rsid w:val="007513A2"/>
    <w:rsid w:val="00751748"/>
    <w:rsid w:val="007518BC"/>
    <w:rsid w:val="0075312A"/>
    <w:rsid w:val="007534B0"/>
    <w:rsid w:val="00753B39"/>
    <w:rsid w:val="00754D91"/>
    <w:rsid w:val="00754EED"/>
    <w:rsid w:val="00756965"/>
    <w:rsid w:val="00756B04"/>
    <w:rsid w:val="007578E4"/>
    <w:rsid w:val="00760D21"/>
    <w:rsid w:val="00761250"/>
    <w:rsid w:val="007632CC"/>
    <w:rsid w:val="00763378"/>
    <w:rsid w:val="007634C1"/>
    <w:rsid w:val="00763F19"/>
    <w:rsid w:val="00764E52"/>
    <w:rsid w:val="007660C1"/>
    <w:rsid w:val="007663D1"/>
    <w:rsid w:val="007669A9"/>
    <w:rsid w:val="00766F47"/>
    <w:rsid w:val="007705BB"/>
    <w:rsid w:val="00770784"/>
    <w:rsid w:val="00770E46"/>
    <w:rsid w:val="00770F31"/>
    <w:rsid w:val="0077137D"/>
    <w:rsid w:val="007727EF"/>
    <w:rsid w:val="00774007"/>
    <w:rsid w:val="007740E8"/>
    <w:rsid w:val="00775377"/>
    <w:rsid w:val="00775ABF"/>
    <w:rsid w:val="007767CC"/>
    <w:rsid w:val="00776834"/>
    <w:rsid w:val="00780C0D"/>
    <w:rsid w:val="00781B8F"/>
    <w:rsid w:val="007825D2"/>
    <w:rsid w:val="00782A77"/>
    <w:rsid w:val="00783A6B"/>
    <w:rsid w:val="00783E63"/>
    <w:rsid w:val="00784CE8"/>
    <w:rsid w:val="007871EC"/>
    <w:rsid w:val="00791BAC"/>
    <w:rsid w:val="00791EE4"/>
    <w:rsid w:val="0079236B"/>
    <w:rsid w:val="00793F7F"/>
    <w:rsid w:val="007940BE"/>
    <w:rsid w:val="00794618"/>
    <w:rsid w:val="007952B6"/>
    <w:rsid w:val="007959D8"/>
    <w:rsid w:val="00796750"/>
    <w:rsid w:val="00797426"/>
    <w:rsid w:val="007A0225"/>
    <w:rsid w:val="007A0A86"/>
    <w:rsid w:val="007A0E72"/>
    <w:rsid w:val="007A1A02"/>
    <w:rsid w:val="007A30EA"/>
    <w:rsid w:val="007A3B5F"/>
    <w:rsid w:val="007A4BF0"/>
    <w:rsid w:val="007A5385"/>
    <w:rsid w:val="007A5996"/>
    <w:rsid w:val="007A603B"/>
    <w:rsid w:val="007B02BB"/>
    <w:rsid w:val="007B0399"/>
    <w:rsid w:val="007B18EF"/>
    <w:rsid w:val="007B2DAF"/>
    <w:rsid w:val="007B3AEF"/>
    <w:rsid w:val="007B4845"/>
    <w:rsid w:val="007B5117"/>
    <w:rsid w:val="007B54F8"/>
    <w:rsid w:val="007B58CB"/>
    <w:rsid w:val="007B683A"/>
    <w:rsid w:val="007B6D8B"/>
    <w:rsid w:val="007B79BB"/>
    <w:rsid w:val="007C0124"/>
    <w:rsid w:val="007C0140"/>
    <w:rsid w:val="007C09AA"/>
    <w:rsid w:val="007C2B04"/>
    <w:rsid w:val="007C3608"/>
    <w:rsid w:val="007C43E3"/>
    <w:rsid w:val="007C4A81"/>
    <w:rsid w:val="007C5D65"/>
    <w:rsid w:val="007C6A2F"/>
    <w:rsid w:val="007C6EAB"/>
    <w:rsid w:val="007C72CB"/>
    <w:rsid w:val="007D07C9"/>
    <w:rsid w:val="007D12B9"/>
    <w:rsid w:val="007D2050"/>
    <w:rsid w:val="007D3445"/>
    <w:rsid w:val="007D3A55"/>
    <w:rsid w:val="007D4A02"/>
    <w:rsid w:val="007D69E9"/>
    <w:rsid w:val="007D7E65"/>
    <w:rsid w:val="007E1367"/>
    <w:rsid w:val="007E13FE"/>
    <w:rsid w:val="007E1EED"/>
    <w:rsid w:val="007E2582"/>
    <w:rsid w:val="007E28FD"/>
    <w:rsid w:val="007E31A0"/>
    <w:rsid w:val="007E3BF7"/>
    <w:rsid w:val="007E3D57"/>
    <w:rsid w:val="007E3DBF"/>
    <w:rsid w:val="007E4981"/>
    <w:rsid w:val="007E54B0"/>
    <w:rsid w:val="007E56CF"/>
    <w:rsid w:val="007E5CCF"/>
    <w:rsid w:val="007E64B9"/>
    <w:rsid w:val="007E71E1"/>
    <w:rsid w:val="007F08FF"/>
    <w:rsid w:val="007F1D11"/>
    <w:rsid w:val="007F2918"/>
    <w:rsid w:val="007F39C0"/>
    <w:rsid w:val="007F5B0C"/>
    <w:rsid w:val="007F6A57"/>
    <w:rsid w:val="007F7528"/>
    <w:rsid w:val="007F76FF"/>
    <w:rsid w:val="00800CA4"/>
    <w:rsid w:val="008021A4"/>
    <w:rsid w:val="00802545"/>
    <w:rsid w:val="008026D6"/>
    <w:rsid w:val="008029A0"/>
    <w:rsid w:val="008029F0"/>
    <w:rsid w:val="00802D9B"/>
    <w:rsid w:val="00803D7F"/>
    <w:rsid w:val="00804B1C"/>
    <w:rsid w:val="00804B3B"/>
    <w:rsid w:val="00804DFC"/>
    <w:rsid w:val="00804F2D"/>
    <w:rsid w:val="0080594C"/>
    <w:rsid w:val="00805FCF"/>
    <w:rsid w:val="0080630A"/>
    <w:rsid w:val="008073E1"/>
    <w:rsid w:val="008114D3"/>
    <w:rsid w:val="00811ED5"/>
    <w:rsid w:val="00812855"/>
    <w:rsid w:val="00814E82"/>
    <w:rsid w:val="00816193"/>
    <w:rsid w:val="008169C3"/>
    <w:rsid w:val="00816DF4"/>
    <w:rsid w:val="00823C98"/>
    <w:rsid w:val="008240B5"/>
    <w:rsid w:val="0082554B"/>
    <w:rsid w:val="0082672B"/>
    <w:rsid w:val="008271FB"/>
    <w:rsid w:val="008313CD"/>
    <w:rsid w:val="00831748"/>
    <w:rsid w:val="00832E20"/>
    <w:rsid w:val="0083347D"/>
    <w:rsid w:val="008337E1"/>
    <w:rsid w:val="00834292"/>
    <w:rsid w:val="0083499E"/>
    <w:rsid w:val="008354F8"/>
    <w:rsid w:val="00836587"/>
    <w:rsid w:val="00836658"/>
    <w:rsid w:val="00836B26"/>
    <w:rsid w:val="00837193"/>
    <w:rsid w:val="008373A8"/>
    <w:rsid w:val="00837F8D"/>
    <w:rsid w:val="00837FD0"/>
    <w:rsid w:val="008404D7"/>
    <w:rsid w:val="00840B4E"/>
    <w:rsid w:val="00840E49"/>
    <w:rsid w:val="00842978"/>
    <w:rsid w:val="00842A68"/>
    <w:rsid w:val="008454B2"/>
    <w:rsid w:val="00845E50"/>
    <w:rsid w:val="00851340"/>
    <w:rsid w:val="008518D4"/>
    <w:rsid w:val="0085268B"/>
    <w:rsid w:val="00853CEE"/>
    <w:rsid w:val="00853EE4"/>
    <w:rsid w:val="008541BD"/>
    <w:rsid w:val="00854261"/>
    <w:rsid w:val="008542AC"/>
    <w:rsid w:val="00854F49"/>
    <w:rsid w:val="008552FF"/>
    <w:rsid w:val="008560E2"/>
    <w:rsid w:val="00856432"/>
    <w:rsid w:val="008570FF"/>
    <w:rsid w:val="00857491"/>
    <w:rsid w:val="008579A6"/>
    <w:rsid w:val="0086054E"/>
    <w:rsid w:val="00860A4F"/>
    <w:rsid w:val="008614C7"/>
    <w:rsid w:val="00861F71"/>
    <w:rsid w:val="008624D8"/>
    <w:rsid w:val="00862729"/>
    <w:rsid w:val="0086434D"/>
    <w:rsid w:val="00865321"/>
    <w:rsid w:val="008676D4"/>
    <w:rsid w:val="00867F8A"/>
    <w:rsid w:val="008705E5"/>
    <w:rsid w:val="00871C94"/>
    <w:rsid w:val="0087260A"/>
    <w:rsid w:val="00872888"/>
    <w:rsid w:val="008734C1"/>
    <w:rsid w:val="00873BFE"/>
    <w:rsid w:val="00874AD4"/>
    <w:rsid w:val="0087518F"/>
    <w:rsid w:val="008751F5"/>
    <w:rsid w:val="008758AD"/>
    <w:rsid w:val="00875D9A"/>
    <w:rsid w:val="00877D34"/>
    <w:rsid w:val="00880123"/>
    <w:rsid w:val="00880EE1"/>
    <w:rsid w:val="00881C88"/>
    <w:rsid w:val="008824BB"/>
    <w:rsid w:val="0088630A"/>
    <w:rsid w:val="00886F6B"/>
    <w:rsid w:val="008905B9"/>
    <w:rsid w:val="0089068E"/>
    <w:rsid w:val="00890EF2"/>
    <w:rsid w:val="00890F3C"/>
    <w:rsid w:val="008919CA"/>
    <w:rsid w:val="00891AAB"/>
    <w:rsid w:val="00892E41"/>
    <w:rsid w:val="00892F60"/>
    <w:rsid w:val="00893008"/>
    <w:rsid w:val="00895951"/>
    <w:rsid w:val="008970CE"/>
    <w:rsid w:val="0089767F"/>
    <w:rsid w:val="008A02CA"/>
    <w:rsid w:val="008A0E3E"/>
    <w:rsid w:val="008A0FCF"/>
    <w:rsid w:val="008A1562"/>
    <w:rsid w:val="008A162C"/>
    <w:rsid w:val="008A1C64"/>
    <w:rsid w:val="008A382D"/>
    <w:rsid w:val="008A3DE3"/>
    <w:rsid w:val="008A485E"/>
    <w:rsid w:val="008A4900"/>
    <w:rsid w:val="008A59D7"/>
    <w:rsid w:val="008A5E7B"/>
    <w:rsid w:val="008A5E97"/>
    <w:rsid w:val="008A6E82"/>
    <w:rsid w:val="008B16CF"/>
    <w:rsid w:val="008B1957"/>
    <w:rsid w:val="008B3F3D"/>
    <w:rsid w:val="008B4AC6"/>
    <w:rsid w:val="008B5885"/>
    <w:rsid w:val="008B5A56"/>
    <w:rsid w:val="008B6682"/>
    <w:rsid w:val="008B7034"/>
    <w:rsid w:val="008B7719"/>
    <w:rsid w:val="008B79BC"/>
    <w:rsid w:val="008B79DF"/>
    <w:rsid w:val="008B7A12"/>
    <w:rsid w:val="008C07A4"/>
    <w:rsid w:val="008C14D6"/>
    <w:rsid w:val="008C37F2"/>
    <w:rsid w:val="008C4696"/>
    <w:rsid w:val="008C4CA2"/>
    <w:rsid w:val="008C6CBD"/>
    <w:rsid w:val="008C6E0F"/>
    <w:rsid w:val="008C7229"/>
    <w:rsid w:val="008C7636"/>
    <w:rsid w:val="008C768E"/>
    <w:rsid w:val="008D0318"/>
    <w:rsid w:val="008D0DD7"/>
    <w:rsid w:val="008D2D23"/>
    <w:rsid w:val="008D2DA6"/>
    <w:rsid w:val="008D2FB2"/>
    <w:rsid w:val="008D3050"/>
    <w:rsid w:val="008D4CEA"/>
    <w:rsid w:val="008D5991"/>
    <w:rsid w:val="008D5C18"/>
    <w:rsid w:val="008D61C9"/>
    <w:rsid w:val="008D67CD"/>
    <w:rsid w:val="008D7C36"/>
    <w:rsid w:val="008E0D74"/>
    <w:rsid w:val="008E1A85"/>
    <w:rsid w:val="008E28BA"/>
    <w:rsid w:val="008E3236"/>
    <w:rsid w:val="008E384E"/>
    <w:rsid w:val="008E38B8"/>
    <w:rsid w:val="008E62D7"/>
    <w:rsid w:val="008E649F"/>
    <w:rsid w:val="008E7DE4"/>
    <w:rsid w:val="008F0865"/>
    <w:rsid w:val="008F1045"/>
    <w:rsid w:val="008F22E6"/>
    <w:rsid w:val="008F2471"/>
    <w:rsid w:val="008F2F67"/>
    <w:rsid w:val="008F3C31"/>
    <w:rsid w:val="008F3FAD"/>
    <w:rsid w:val="008F462E"/>
    <w:rsid w:val="008F5935"/>
    <w:rsid w:val="008F6D78"/>
    <w:rsid w:val="00900F50"/>
    <w:rsid w:val="00901AFF"/>
    <w:rsid w:val="00901DCA"/>
    <w:rsid w:val="009022B1"/>
    <w:rsid w:val="00902FB2"/>
    <w:rsid w:val="00903292"/>
    <w:rsid w:val="0090388D"/>
    <w:rsid w:val="00903E38"/>
    <w:rsid w:val="009043E1"/>
    <w:rsid w:val="0090583E"/>
    <w:rsid w:val="00905943"/>
    <w:rsid w:val="0090602F"/>
    <w:rsid w:val="009061AF"/>
    <w:rsid w:val="0090621F"/>
    <w:rsid w:val="009066A6"/>
    <w:rsid w:val="00906BBD"/>
    <w:rsid w:val="00906E62"/>
    <w:rsid w:val="00907959"/>
    <w:rsid w:val="0090799D"/>
    <w:rsid w:val="00910079"/>
    <w:rsid w:val="009112C5"/>
    <w:rsid w:val="00911E5D"/>
    <w:rsid w:val="00913500"/>
    <w:rsid w:val="009148C6"/>
    <w:rsid w:val="00914D45"/>
    <w:rsid w:val="00915EC2"/>
    <w:rsid w:val="00916397"/>
    <w:rsid w:val="00920487"/>
    <w:rsid w:val="009219B9"/>
    <w:rsid w:val="00922705"/>
    <w:rsid w:val="0092282C"/>
    <w:rsid w:val="00922A53"/>
    <w:rsid w:val="00922CF2"/>
    <w:rsid w:val="00922D43"/>
    <w:rsid w:val="009234D8"/>
    <w:rsid w:val="00923A42"/>
    <w:rsid w:val="0092400E"/>
    <w:rsid w:val="009245D4"/>
    <w:rsid w:val="00924E73"/>
    <w:rsid w:val="00925183"/>
    <w:rsid w:val="009252B6"/>
    <w:rsid w:val="0092543E"/>
    <w:rsid w:val="00926CBB"/>
    <w:rsid w:val="0092756E"/>
    <w:rsid w:val="00927AB1"/>
    <w:rsid w:val="00927BE7"/>
    <w:rsid w:val="009315C0"/>
    <w:rsid w:val="0093205A"/>
    <w:rsid w:val="009321E8"/>
    <w:rsid w:val="00932DB7"/>
    <w:rsid w:val="00932E6C"/>
    <w:rsid w:val="00932F38"/>
    <w:rsid w:val="00933EC7"/>
    <w:rsid w:val="00934C92"/>
    <w:rsid w:val="00935D94"/>
    <w:rsid w:val="009364D6"/>
    <w:rsid w:val="00937792"/>
    <w:rsid w:val="0094026D"/>
    <w:rsid w:val="00940AA1"/>
    <w:rsid w:val="00941A5B"/>
    <w:rsid w:val="00942155"/>
    <w:rsid w:val="009435F1"/>
    <w:rsid w:val="00943612"/>
    <w:rsid w:val="00943876"/>
    <w:rsid w:val="00943E6F"/>
    <w:rsid w:val="009473E0"/>
    <w:rsid w:val="00947452"/>
    <w:rsid w:val="00950D04"/>
    <w:rsid w:val="00952F45"/>
    <w:rsid w:val="00953373"/>
    <w:rsid w:val="00953D66"/>
    <w:rsid w:val="00954814"/>
    <w:rsid w:val="009562A3"/>
    <w:rsid w:val="00956D3E"/>
    <w:rsid w:val="00957670"/>
    <w:rsid w:val="00957D5B"/>
    <w:rsid w:val="00957E64"/>
    <w:rsid w:val="009611ED"/>
    <w:rsid w:val="00961657"/>
    <w:rsid w:val="00962BC5"/>
    <w:rsid w:val="00962E1C"/>
    <w:rsid w:val="00964AC1"/>
    <w:rsid w:val="00966213"/>
    <w:rsid w:val="009662ED"/>
    <w:rsid w:val="00970559"/>
    <w:rsid w:val="00972AA3"/>
    <w:rsid w:val="00973A31"/>
    <w:rsid w:val="00974B12"/>
    <w:rsid w:val="0097554C"/>
    <w:rsid w:val="00975AD6"/>
    <w:rsid w:val="00976135"/>
    <w:rsid w:val="009773F4"/>
    <w:rsid w:val="009812A5"/>
    <w:rsid w:val="009818CC"/>
    <w:rsid w:val="00981C24"/>
    <w:rsid w:val="00984050"/>
    <w:rsid w:val="00984828"/>
    <w:rsid w:val="00984997"/>
    <w:rsid w:val="00986562"/>
    <w:rsid w:val="009867F1"/>
    <w:rsid w:val="00986C1F"/>
    <w:rsid w:val="00986D92"/>
    <w:rsid w:val="00987131"/>
    <w:rsid w:val="009871E0"/>
    <w:rsid w:val="009875D8"/>
    <w:rsid w:val="0098795D"/>
    <w:rsid w:val="009908C5"/>
    <w:rsid w:val="00990FDF"/>
    <w:rsid w:val="009920A0"/>
    <w:rsid w:val="0099239B"/>
    <w:rsid w:val="00993B69"/>
    <w:rsid w:val="00994011"/>
    <w:rsid w:val="009947BA"/>
    <w:rsid w:val="00997119"/>
    <w:rsid w:val="00997975"/>
    <w:rsid w:val="009A2B2B"/>
    <w:rsid w:val="009A313B"/>
    <w:rsid w:val="009A320E"/>
    <w:rsid w:val="009A4D7F"/>
    <w:rsid w:val="009A4EDB"/>
    <w:rsid w:val="009A601C"/>
    <w:rsid w:val="009A7197"/>
    <w:rsid w:val="009B00CC"/>
    <w:rsid w:val="009B13B7"/>
    <w:rsid w:val="009B1A3F"/>
    <w:rsid w:val="009B263C"/>
    <w:rsid w:val="009B4269"/>
    <w:rsid w:val="009B62BF"/>
    <w:rsid w:val="009B6BE5"/>
    <w:rsid w:val="009B7036"/>
    <w:rsid w:val="009B79A7"/>
    <w:rsid w:val="009C0A14"/>
    <w:rsid w:val="009C15EE"/>
    <w:rsid w:val="009C20CD"/>
    <w:rsid w:val="009C31CB"/>
    <w:rsid w:val="009C554F"/>
    <w:rsid w:val="009C6036"/>
    <w:rsid w:val="009C7F04"/>
    <w:rsid w:val="009D14FA"/>
    <w:rsid w:val="009D18E5"/>
    <w:rsid w:val="009D2BAB"/>
    <w:rsid w:val="009D320F"/>
    <w:rsid w:val="009D4B3A"/>
    <w:rsid w:val="009D7184"/>
    <w:rsid w:val="009D73B8"/>
    <w:rsid w:val="009D73EB"/>
    <w:rsid w:val="009D7BD0"/>
    <w:rsid w:val="009E16DE"/>
    <w:rsid w:val="009E34B4"/>
    <w:rsid w:val="009E5FA8"/>
    <w:rsid w:val="009E6D0A"/>
    <w:rsid w:val="009F1E2C"/>
    <w:rsid w:val="009F22E4"/>
    <w:rsid w:val="009F2602"/>
    <w:rsid w:val="009F3587"/>
    <w:rsid w:val="009F38D5"/>
    <w:rsid w:val="009F39A5"/>
    <w:rsid w:val="009F49B4"/>
    <w:rsid w:val="009F4C81"/>
    <w:rsid w:val="009F5020"/>
    <w:rsid w:val="009F5197"/>
    <w:rsid w:val="009F5596"/>
    <w:rsid w:val="009F55AB"/>
    <w:rsid w:val="009F56D1"/>
    <w:rsid w:val="009F5E93"/>
    <w:rsid w:val="009F61C1"/>
    <w:rsid w:val="00A01257"/>
    <w:rsid w:val="00A0275B"/>
    <w:rsid w:val="00A02C0E"/>
    <w:rsid w:val="00A043E7"/>
    <w:rsid w:val="00A047B1"/>
    <w:rsid w:val="00A0691B"/>
    <w:rsid w:val="00A07D94"/>
    <w:rsid w:val="00A1063D"/>
    <w:rsid w:val="00A106CC"/>
    <w:rsid w:val="00A12436"/>
    <w:rsid w:val="00A13324"/>
    <w:rsid w:val="00A13983"/>
    <w:rsid w:val="00A13F45"/>
    <w:rsid w:val="00A15AF9"/>
    <w:rsid w:val="00A16CBD"/>
    <w:rsid w:val="00A172C6"/>
    <w:rsid w:val="00A214BC"/>
    <w:rsid w:val="00A2155F"/>
    <w:rsid w:val="00A21D6E"/>
    <w:rsid w:val="00A22860"/>
    <w:rsid w:val="00A2334F"/>
    <w:rsid w:val="00A23381"/>
    <w:rsid w:val="00A2385D"/>
    <w:rsid w:val="00A23CE7"/>
    <w:rsid w:val="00A26C8F"/>
    <w:rsid w:val="00A27B6F"/>
    <w:rsid w:val="00A30291"/>
    <w:rsid w:val="00A30D84"/>
    <w:rsid w:val="00A30DAD"/>
    <w:rsid w:val="00A3109C"/>
    <w:rsid w:val="00A31179"/>
    <w:rsid w:val="00A31302"/>
    <w:rsid w:val="00A31ED7"/>
    <w:rsid w:val="00A32299"/>
    <w:rsid w:val="00A3230B"/>
    <w:rsid w:val="00A33540"/>
    <w:rsid w:val="00A33DBB"/>
    <w:rsid w:val="00A3424C"/>
    <w:rsid w:val="00A34B5C"/>
    <w:rsid w:val="00A34E53"/>
    <w:rsid w:val="00A35B45"/>
    <w:rsid w:val="00A37F6E"/>
    <w:rsid w:val="00A40610"/>
    <w:rsid w:val="00A418D1"/>
    <w:rsid w:val="00A41A31"/>
    <w:rsid w:val="00A41A6A"/>
    <w:rsid w:val="00A41C64"/>
    <w:rsid w:val="00A421A4"/>
    <w:rsid w:val="00A4223C"/>
    <w:rsid w:val="00A42454"/>
    <w:rsid w:val="00A44117"/>
    <w:rsid w:val="00A44264"/>
    <w:rsid w:val="00A456B8"/>
    <w:rsid w:val="00A45963"/>
    <w:rsid w:val="00A45AC3"/>
    <w:rsid w:val="00A4705D"/>
    <w:rsid w:val="00A470B5"/>
    <w:rsid w:val="00A4736A"/>
    <w:rsid w:val="00A4753C"/>
    <w:rsid w:val="00A479B2"/>
    <w:rsid w:val="00A47D71"/>
    <w:rsid w:val="00A47F60"/>
    <w:rsid w:val="00A50E22"/>
    <w:rsid w:val="00A50F10"/>
    <w:rsid w:val="00A51ECC"/>
    <w:rsid w:val="00A52B64"/>
    <w:rsid w:val="00A544CC"/>
    <w:rsid w:val="00A55468"/>
    <w:rsid w:val="00A55778"/>
    <w:rsid w:val="00A55DE2"/>
    <w:rsid w:val="00A569FA"/>
    <w:rsid w:val="00A57AB7"/>
    <w:rsid w:val="00A60382"/>
    <w:rsid w:val="00A61547"/>
    <w:rsid w:val="00A61938"/>
    <w:rsid w:val="00A6278F"/>
    <w:rsid w:val="00A6298D"/>
    <w:rsid w:val="00A63372"/>
    <w:rsid w:val="00A64155"/>
    <w:rsid w:val="00A64261"/>
    <w:rsid w:val="00A64B77"/>
    <w:rsid w:val="00A64CFE"/>
    <w:rsid w:val="00A64E0C"/>
    <w:rsid w:val="00A6540B"/>
    <w:rsid w:val="00A6582C"/>
    <w:rsid w:val="00A66257"/>
    <w:rsid w:val="00A66D3C"/>
    <w:rsid w:val="00A673C0"/>
    <w:rsid w:val="00A67F2B"/>
    <w:rsid w:val="00A70558"/>
    <w:rsid w:val="00A707DE"/>
    <w:rsid w:val="00A70B51"/>
    <w:rsid w:val="00A7288D"/>
    <w:rsid w:val="00A75987"/>
    <w:rsid w:val="00A765BD"/>
    <w:rsid w:val="00A7738B"/>
    <w:rsid w:val="00A773F8"/>
    <w:rsid w:val="00A800C8"/>
    <w:rsid w:val="00A80C42"/>
    <w:rsid w:val="00A8133C"/>
    <w:rsid w:val="00A8223C"/>
    <w:rsid w:val="00A825F1"/>
    <w:rsid w:val="00A82F67"/>
    <w:rsid w:val="00A852EC"/>
    <w:rsid w:val="00A866FF"/>
    <w:rsid w:val="00A87863"/>
    <w:rsid w:val="00A90696"/>
    <w:rsid w:val="00A91176"/>
    <w:rsid w:val="00A91719"/>
    <w:rsid w:val="00A91EB6"/>
    <w:rsid w:val="00A93C9E"/>
    <w:rsid w:val="00A93E92"/>
    <w:rsid w:val="00A95D1B"/>
    <w:rsid w:val="00A962F5"/>
    <w:rsid w:val="00A96B6B"/>
    <w:rsid w:val="00A971F1"/>
    <w:rsid w:val="00AA0E3A"/>
    <w:rsid w:val="00AA1176"/>
    <w:rsid w:val="00AA2A86"/>
    <w:rsid w:val="00AA2E86"/>
    <w:rsid w:val="00AA3178"/>
    <w:rsid w:val="00AA3CAE"/>
    <w:rsid w:val="00AA4928"/>
    <w:rsid w:val="00AA495C"/>
    <w:rsid w:val="00AA5CA5"/>
    <w:rsid w:val="00AA5F45"/>
    <w:rsid w:val="00AA5FD7"/>
    <w:rsid w:val="00AA61A5"/>
    <w:rsid w:val="00AA6501"/>
    <w:rsid w:val="00AA6CC0"/>
    <w:rsid w:val="00AB125C"/>
    <w:rsid w:val="00AB1815"/>
    <w:rsid w:val="00AB2B66"/>
    <w:rsid w:val="00AB3FDB"/>
    <w:rsid w:val="00AB48F7"/>
    <w:rsid w:val="00AB5579"/>
    <w:rsid w:val="00AB56D1"/>
    <w:rsid w:val="00AB7362"/>
    <w:rsid w:val="00AC008D"/>
    <w:rsid w:val="00AC00A7"/>
    <w:rsid w:val="00AC06E1"/>
    <w:rsid w:val="00AC1207"/>
    <w:rsid w:val="00AC2D9D"/>
    <w:rsid w:val="00AC2F6C"/>
    <w:rsid w:val="00AC398D"/>
    <w:rsid w:val="00AC4471"/>
    <w:rsid w:val="00AC458A"/>
    <w:rsid w:val="00AC5051"/>
    <w:rsid w:val="00AC60A9"/>
    <w:rsid w:val="00AC6575"/>
    <w:rsid w:val="00AC6C34"/>
    <w:rsid w:val="00AD216E"/>
    <w:rsid w:val="00AD2BBE"/>
    <w:rsid w:val="00AD2C0B"/>
    <w:rsid w:val="00AD4160"/>
    <w:rsid w:val="00AD44CE"/>
    <w:rsid w:val="00AD460F"/>
    <w:rsid w:val="00AD479C"/>
    <w:rsid w:val="00AD5666"/>
    <w:rsid w:val="00AD6D39"/>
    <w:rsid w:val="00AD7D70"/>
    <w:rsid w:val="00AE1568"/>
    <w:rsid w:val="00AE1CC5"/>
    <w:rsid w:val="00AE3708"/>
    <w:rsid w:val="00AE398A"/>
    <w:rsid w:val="00AE3E40"/>
    <w:rsid w:val="00AE3E75"/>
    <w:rsid w:val="00AE4BC7"/>
    <w:rsid w:val="00AE513E"/>
    <w:rsid w:val="00AE579E"/>
    <w:rsid w:val="00AE5934"/>
    <w:rsid w:val="00AE5D68"/>
    <w:rsid w:val="00AE6F6D"/>
    <w:rsid w:val="00AE7555"/>
    <w:rsid w:val="00AF023F"/>
    <w:rsid w:val="00AF0C76"/>
    <w:rsid w:val="00AF348A"/>
    <w:rsid w:val="00AF3E40"/>
    <w:rsid w:val="00AF56E7"/>
    <w:rsid w:val="00AF730C"/>
    <w:rsid w:val="00AF7C1D"/>
    <w:rsid w:val="00AF7F6D"/>
    <w:rsid w:val="00B0056B"/>
    <w:rsid w:val="00B00BBC"/>
    <w:rsid w:val="00B010C1"/>
    <w:rsid w:val="00B0161B"/>
    <w:rsid w:val="00B017B9"/>
    <w:rsid w:val="00B026FB"/>
    <w:rsid w:val="00B04584"/>
    <w:rsid w:val="00B05F61"/>
    <w:rsid w:val="00B10416"/>
    <w:rsid w:val="00B10822"/>
    <w:rsid w:val="00B10DAB"/>
    <w:rsid w:val="00B10F4A"/>
    <w:rsid w:val="00B11937"/>
    <w:rsid w:val="00B11C8B"/>
    <w:rsid w:val="00B1417C"/>
    <w:rsid w:val="00B14804"/>
    <w:rsid w:val="00B14AF1"/>
    <w:rsid w:val="00B1521C"/>
    <w:rsid w:val="00B15E83"/>
    <w:rsid w:val="00B16B1B"/>
    <w:rsid w:val="00B206A8"/>
    <w:rsid w:val="00B20F4C"/>
    <w:rsid w:val="00B20F58"/>
    <w:rsid w:val="00B2163F"/>
    <w:rsid w:val="00B22456"/>
    <w:rsid w:val="00B22B7B"/>
    <w:rsid w:val="00B23329"/>
    <w:rsid w:val="00B25188"/>
    <w:rsid w:val="00B252F0"/>
    <w:rsid w:val="00B2556C"/>
    <w:rsid w:val="00B257D0"/>
    <w:rsid w:val="00B26076"/>
    <w:rsid w:val="00B263A3"/>
    <w:rsid w:val="00B264C9"/>
    <w:rsid w:val="00B275B6"/>
    <w:rsid w:val="00B27B05"/>
    <w:rsid w:val="00B305B7"/>
    <w:rsid w:val="00B30F28"/>
    <w:rsid w:val="00B31182"/>
    <w:rsid w:val="00B311EE"/>
    <w:rsid w:val="00B31C6F"/>
    <w:rsid w:val="00B33091"/>
    <w:rsid w:val="00B3330F"/>
    <w:rsid w:val="00B34242"/>
    <w:rsid w:val="00B34CE2"/>
    <w:rsid w:val="00B34E24"/>
    <w:rsid w:val="00B35AF4"/>
    <w:rsid w:val="00B35C20"/>
    <w:rsid w:val="00B375C7"/>
    <w:rsid w:val="00B4316B"/>
    <w:rsid w:val="00B435D1"/>
    <w:rsid w:val="00B43D03"/>
    <w:rsid w:val="00B44124"/>
    <w:rsid w:val="00B44128"/>
    <w:rsid w:val="00B446B3"/>
    <w:rsid w:val="00B44D14"/>
    <w:rsid w:val="00B460A6"/>
    <w:rsid w:val="00B46E3C"/>
    <w:rsid w:val="00B509BD"/>
    <w:rsid w:val="00B50DDD"/>
    <w:rsid w:val="00B519EF"/>
    <w:rsid w:val="00B52115"/>
    <w:rsid w:val="00B530F6"/>
    <w:rsid w:val="00B53288"/>
    <w:rsid w:val="00B54779"/>
    <w:rsid w:val="00B549EC"/>
    <w:rsid w:val="00B554F6"/>
    <w:rsid w:val="00B559FD"/>
    <w:rsid w:val="00B55E7D"/>
    <w:rsid w:val="00B56274"/>
    <w:rsid w:val="00B56464"/>
    <w:rsid w:val="00B564BA"/>
    <w:rsid w:val="00B56FA0"/>
    <w:rsid w:val="00B57CE6"/>
    <w:rsid w:val="00B57DDE"/>
    <w:rsid w:val="00B60797"/>
    <w:rsid w:val="00B6109D"/>
    <w:rsid w:val="00B61A57"/>
    <w:rsid w:val="00B61A96"/>
    <w:rsid w:val="00B61F6B"/>
    <w:rsid w:val="00B62120"/>
    <w:rsid w:val="00B62A49"/>
    <w:rsid w:val="00B63CF3"/>
    <w:rsid w:val="00B64CE2"/>
    <w:rsid w:val="00B64F8D"/>
    <w:rsid w:val="00B656F8"/>
    <w:rsid w:val="00B6623B"/>
    <w:rsid w:val="00B67502"/>
    <w:rsid w:val="00B67E6B"/>
    <w:rsid w:val="00B7026B"/>
    <w:rsid w:val="00B70311"/>
    <w:rsid w:val="00B707A3"/>
    <w:rsid w:val="00B713EA"/>
    <w:rsid w:val="00B724DC"/>
    <w:rsid w:val="00B726AC"/>
    <w:rsid w:val="00B726CD"/>
    <w:rsid w:val="00B72ECA"/>
    <w:rsid w:val="00B732EE"/>
    <w:rsid w:val="00B74C8F"/>
    <w:rsid w:val="00B75710"/>
    <w:rsid w:val="00B766CF"/>
    <w:rsid w:val="00B768B5"/>
    <w:rsid w:val="00B7775D"/>
    <w:rsid w:val="00B77873"/>
    <w:rsid w:val="00B77876"/>
    <w:rsid w:val="00B778D0"/>
    <w:rsid w:val="00B77E9F"/>
    <w:rsid w:val="00B811E1"/>
    <w:rsid w:val="00B81E86"/>
    <w:rsid w:val="00B826EE"/>
    <w:rsid w:val="00B82BAD"/>
    <w:rsid w:val="00B83312"/>
    <w:rsid w:val="00B8434D"/>
    <w:rsid w:val="00B84B3E"/>
    <w:rsid w:val="00B84E95"/>
    <w:rsid w:val="00B85E84"/>
    <w:rsid w:val="00B86927"/>
    <w:rsid w:val="00B86B4F"/>
    <w:rsid w:val="00B90DA2"/>
    <w:rsid w:val="00B91D65"/>
    <w:rsid w:val="00B91DBA"/>
    <w:rsid w:val="00B9226B"/>
    <w:rsid w:val="00B92A80"/>
    <w:rsid w:val="00B93090"/>
    <w:rsid w:val="00B93C54"/>
    <w:rsid w:val="00B948F3"/>
    <w:rsid w:val="00B94E3B"/>
    <w:rsid w:val="00B95831"/>
    <w:rsid w:val="00B96047"/>
    <w:rsid w:val="00B965E6"/>
    <w:rsid w:val="00B96D5F"/>
    <w:rsid w:val="00B97A8E"/>
    <w:rsid w:val="00BA1420"/>
    <w:rsid w:val="00BA4144"/>
    <w:rsid w:val="00BA43DF"/>
    <w:rsid w:val="00BA649E"/>
    <w:rsid w:val="00BA64A1"/>
    <w:rsid w:val="00BA770C"/>
    <w:rsid w:val="00BA7912"/>
    <w:rsid w:val="00BA7EA9"/>
    <w:rsid w:val="00BB004F"/>
    <w:rsid w:val="00BB08B6"/>
    <w:rsid w:val="00BB1714"/>
    <w:rsid w:val="00BB1821"/>
    <w:rsid w:val="00BB2350"/>
    <w:rsid w:val="00BB243A"/>
    <w:rsid w:val="00BB26F0"/>
    <w:rsid w:val="00BB28EE"/>
    <w:rsid w:val="00BB2EB0"/>
    <w:rsid w:val="00BB3204"/>
    <w:rsid w:val="00BB39DD"/>
    <w:rsid w:val="00BB3E83"/>
    <w:rsid w:val="00BB5A0E"/>
    <w:rsid w:val="00BB6737"/>
    <w:rsid w:val="00BB7D5F"/>
    <w:rsid w:val="00BC1F78"/>
    <w:rsid w:val="00BC27E9"/>
    <w:rsid w:val="00BC3974"/>
    <w:rsid w:val="00BC423E"/>
    <w:rsid w:val="00BC54EA"/>
    <w:rsid w:val="00BC583B"/>
    <w:rsid w:val="00BC5A8D"/>
    <w:rsid w:val="00BC6D85"/>
    <w:rsid w:val="00BD005F"/>
    <w:rsid w:val="00BD0C6D"/>
    <w:rsid w:val="00BD1766"/>
    <w:rsid w:val="00BD1B78"/>
    <w:rsid w:val="00BD1F17"/>
    <w:rsid w:val="00BD2ECA"/>
    <w:rsid w:val="00BD33AD"/>
    <w:rsid w:val="00BD43BC"/>
    <w:rsid w:val="00BD4BF5"/>
    <w:rsid w:val="00BD5A16"/>
    <w:rsid w:val="00BD6BD3"/>
    <w:rsid w:val="00BE09F9"/>
    <w:rsid w:val="00BE4116"/>
    <w:rsid w:val="00BE42E9"/>
    <w:rsid w:val="00BE5C01"/>
    <w:rsid w:val="00BE6068"/>
    <w:rsid w:val="00BE6A14"/>
    <w:rsid w:val="00BF01F4"/>
    <w:rsid w:val="00BF18B3"/>
    <w:rsid w:val="00BF1A57"/>
    <w:rsid w:val="00BF1EF9"/>
    <w:rsid w:val="00BF261C"/>
    <w:rsid w:val="00BF3A62"/>
    <w:rsid w:val="00BF43BF"/>
    <w:rsid w:val="00BF4537"/>
    <w:rsid w:val="00BF4D64"/>
    <w:rsid w:val="00BF4DEC"/>
    <w:rsid w:val="00BF526B"/>
    <w:rsid w:val="00BF6868"/>
    <w:rsid w:val="00BF6D48"/>
    <w:rsid w:val="00BF74DB"/>
    <w:rsid w:val="00C0034E"/>
    <w:rsid w:val="00C008FD"/>
    <w:rsid w:val="00C013AA"/>
    <w:rsid w:val="00C0199D"/>
    <w:rsid w:val="00C019D9"/>
    <w:rsid w:val="00C0366F"/>
    <w:rsid w:val="00C042DB"/>
    <w:rsid w:val="00C04C7D"/>
    <w:rsid w:val="00C05429"/>
    <w:rsid w:val="00C05740"/>
    <w:rsid w:val="00C05DD6"/>
    <w:rsid w:val="00C05F54"/>
    <w:rsid w:val="00C06044"/>
    <w:rsid w:val="00C062D3"/>
    <w:rsid w:val="00C06C41"/>
    <w:rsid w:val="00C06F73"/>
    <w:rsid w:val="00C07EAE"/>
    <w:rsid w:val="00C10C46"/>
    <w:rsid w:val="00C10C51"/>
    <w:rsid w:val="00C12412"/>
    <w:rsid w:val="00C13304"/>
    <w:rsid w:val="00C13352"/>
    <w:rsid w:val="00C14BA6"/>
    <w:rsid w:val="00C160E5"/>
    <w:rsid w:val="00C16855"/>
    <w:rsid w:val="00C17D5C"/>
    <w:rsid w:val="00C20891"/>
    <w:rsid w:val="00C211E6"/>
    <w:rsid w:val="00C21505"/>
    <w:rsid w:val="00C255A3"/>
    <w:rsid w:val="00C2654D"/>
    <w:rsid w:val="00C26748"/>
    <w:rsid w:val="00C300AA"/>
    <w:rsid w:val="00C30C53"/>
    <w:rsid w:val="00C310CA"/>
    <w:rsid w:val="00C334DF"/>
    <w:rsid w:val="00C33618"/>
    <w:rsid w:val="00C341B7"/>
    <w:rsid w:val="00C3493E"/>
    <w:rsid w:val="00C34F77"/>
    <w:rsid w:val="00C357E0"/>
    <w:rsid w:val="00C3654F"/>
    <w:rsid w:val="00C37A86"/>
    <w:rsid w:val="00C37E86"/>
    <w:rsid w:val="00C40CF3"/>
    <w:rsid w:val="00C42958"/>
    <w:rsid w:val="00C42A81"/>
    <w:rsid w:val="00C42B45"/>
    <w:rsid w:val="00C442C7"/>
    <w:rsid w:val="00C44D59"/>
    <w:rsid w:val="00C46697"/>
    <w:rsid w:val="00C4689A"/>
    <w:rsid w:val="00C476B8"/>
    <w:rsid w:val="00C523F9"/>
    <w:rsid w:val="00C5360D"/>
    <w:rsid w:val="00C56351"/>
    <w:rsid w:val="00C56BEC"/>
    <w:rsid w:val="00C572BF"/>
    <w:rsid w:val="00C6079B"/>
    <w:rsid w:val="00C60923"/>
    <w:rsid w:val="00C61054"/>
    <w:rsid w:val="00C6127A"/>
    <w:rsid w:val="00C61360"/>
    <w:rsid w:val="00C61880"/>
    <w:rsid w:val="00C61DBE"/>
    <w:rsid w:val="00C62420"/>
    <w:rsid w:val="00C65040"/>
    <w:rsid w:val="00C65319"/>
    <w:rsid w:val="00C65B21"/>
    <w:rsid w:val="00C67A07"/>
    <w:rsid w:val="00C67EA0"/>
    <w:rsid w:val="00C701DD"/>
    <w:rsid w:val="00C70C1E"/>
    <w:rsid w:val="00C714AE"/>
    <w:rsid w:val="00C71BF2"/>
    <w:rsid w:val="00C71EA5"/>
    <w:rsid w:val="00C72353"/>
    <w:rsid w:val="00C73442"/>
    <w:rsid w:val="00C735E6"/>
    <w:rsid w:val="00C74951"/>
    <w:rsid w:val="00C7519D"/>
    <w:rsid w:val="00C75C5B"/>
    <w:rsid w:val="00C75C86"/>
    <w:rsid w:val="00C75D80"/>
    <w:rsid w:val="00C76A26"/>
    <w:rsid w:val="00C77102"/>
    <w:rsid w:val="00C77210"/>
    <w:rsid w:val="00C778E4"/>
    <w:rsid w:val="00C77C45"/>
    <w:rsid w:val="00C77E78"/>
    <w:rsid w:val="00C804EB"/>
    <w:rsid w:val="00C80A99"/>
    <w:rsid w:val="00C80B58"/>
    <w:rsid w:val="00C82950"/>
    <w:rsid w:val="00C82B41"/>
    <w:rsid w:val="00C83D09"/>
    <w:rsid w:val="00C83F8D"/>
    <w:rsid w:val="00C85C59"/>
    <w:rsid w:val="00C86096"/>
    <w:rsid w:val="00C871FA"/>
    <w:rsid w:val="00C906E2"/>
    <w:rsid w:val="00C9085A"/>
    <w:rsid w:val="00C90B3C"/>
    <w:rsid w:val="00C90F85"/>
    <w:rsid w:val="00C913EA"/>
    <w:rsid w:val="00C932B0"/>
    <w:rsid w:val="00C935C2"/>
    <w:rsid w:val="00C94122"/>
    <w:rsid w:val="00C94A50"/>
    <w:rsid w:val="00C94CFA"/>
    <w:rsid w:val="00C9525C"/>
    <w:rsid w:val="00C95BA8"/>
    <w:rsid w:val="00C96225"/>
    <w:rsid w:val="00C972C1"/>
    <w:rsid w:val="00CA07D2"/>
    <w:rsid w:val="00CA1442"/>
    <w:rsid w:val="00CA1ABD"/>
    <w:rsid w:val="00CA1FED"/>
    <w:rsid w:val="00CA22BE"/>
    <w:rsid w:val="00CA2E1E"/>
    <w:rsid w:val="00CA318D"/>
    <w:rsid w:val="00CA3242"/>
    <w:rsid w:val="00CA3A0B"/>
    <w:rsid w:val="00CA3D08"/>
    <w:rsid w:val="00CA3DA3"/>
    <w:rsid w:val="00CA4BF1"/>
    <w:rsid w:val="00CA5057"/>
    <w:rsid w:val="00CA59EE"/>
    <w:rsid w:val="00CA5DFD"/>
    <w:rsid w:val="00CA600F"/>
    <w:rsid w:val="00CA7D65"/>
    <w:rsid w:val="00CB0146"/>
    <w:rsid w:val="00CB06D9"/>
    <w:rsid w:val="00CB1418"/>
    <w:rsid w:val="00CB1706"/>
    <w:rsid w:val="00CB28AE"/>
    <w:rsid w:val="00CB34CD"/>
    <w:rsid w:val="00CB35F1"/>
    <w:rsid w:val="00CB3A76"/>
    <w:rsid w:val="00CB3DD4"/>
    <w:rsid w:val="00CB534F"/>
    <w:rsid w:val="00CB690F"/>
    <w:rsid w:val="00CB77A6"/>
    <w:rsid w:val="00CB7C80"/>
    <w:rsid w:val="00CC0061"/>
    <w:rsid w:val="00CC0DAB"/>
    <w:rsid w:val="00CC13A9"/>
    <w:rsid w:val="00CC2BBC"/>
    <w:rsid w:val="00CC2C63"/>
    <w:rsid w:val="00CC42BC"/>
    <w:rsid w:val="00CC4D3B"/>
    <w:rsid w:val="00CC5CA9"/>
    <w:rsid w:val="00CD030D"/>
    <w:rsid w:val="00CD052B"/>
    <w:rsid w:val="00CD0FFB"/>
    <w:rsid w:val="00CD19C3"/>
    <w:rsid w:val="00CD1DF7"/>
    <w:rsid w:val="00CD348F"/>
    <w:rsid w:val="00CD4870"/>
    <w:rsid w:val="00CD52E8"/>
    <w:rsid w:val="00CE0507"/>
    <w:rsid w:val="00CE2845"/>
    <w:rsid w:val="00CE3AD7"/>
    <w:rsid w:val="00CE3FFA"/>
    <w:rsid w:val="00CE4492"/>
    <w:rsid w:val="00CE46D5"/>
    <w:rsid w:val="00CE6079"/>
    <w:rsid w:val="00CE6F20"/>
    <w:rsid w:val="00CF0AC1"/>
    <w:rsid w:val="00CF20B3"/>
    <w:rsid w:val="00CF217B"/>
    <w:rsid w:val="00CF3021"/>
    <w:rsid w:val="00CF3F67"/>
    <w:rsid w:val="00CF55AE"/>
    <w:rsid w:val="00CF637B"/>
    <w:rsid w:val="00CF789F"/>
    <w:rsid w:val="00CF7EAD"/>
    <w:rsid w:val="00D006B4"/>
    <w:rsid w:val="00D00A5C"/>
    <w:rsid w:val="00D00C0D"/>
    <w:rsid w:val="00D01D9E"/>
    <w:rsid w:val="00D02126"/>
    <w:rsid w:val="00D03C61"/>
    <w:rsid w:val="00D03F6B"/>
    <w:rsid w:val="00D05938"/>
    <w:rsid w:val="00D060BB"/>
    <w:rsid w:val="00D06333"/>
    <w:rsid w:val="00D073AC"/>
    <w:rsid w:val="00D073B9"/>
    <w:rsid w:val="00D079EA"/>
    <w:rsid w:val="00D07B40"/>
    <w:rsid w:val="00D07B9B"/>
    <w:rsid w:val="00D1174F"/>
    <w:rsid w:val="00D141C7"/>
    <w:rsid w:val="00D143D8"/>
    <w:rsid w:val="00D14817"/>
    <w:rsid w:val="00D14B16"/>
    <w:rsid w:val="00D14DF8"/>
    <w:rsid w:val="00D15A71"/>
    <w:rsid w:val="00D16ED7"/>
    <w:rsid w:val="00D171EE"/>
    <w:rsid w:val="00D175D5"/>
    <w:rsid w:val="00D20229"/>
    <w:rsid w:val="00D20261"/>
    <w:rsid w:val="00D202F3"/>
    <w:rsid w:val="00D20302"/>
    <w:rsid w:val="00D210DE"/>
    <w:rsid w:val="00D22F73"/>
    <w:rsid w:val="00D256BF"/>
    <w:rsid w:val="00D25F57"/>
    <w:rsid w:val="00D2673C"/>
    <w:rsid w:val="00D30D90"/>
    <w:rsid w:val="00D31FB9"/>
    <w:rsid w:val="00D34BFB"/>
    <w:rsid w:val="00D356A7"/>
    <w:rsid w:val="00D35A4D"/>
    <w:rsid w:val="00D35F61"/>
    <w:rsid w:val="00D36296"/>
    <w:rsid w:val="00D40A12"/>
    <w:rsid w:val="00D411A9"/>
    <w:rsid w:val="00D41B90"/>
    <w:rsid w:val="00D42742"/>
    <w:rsid w:val="00D44128"/>
    <w:rsid w:val="00D44BAF"/>
    <w:rsid w:val="00D44C4C"/>
    <w:rsid w:val="00D46DEB"/>
    <w:rsid w:val="00D4745C"/>
    <w:rsid w:val="00D474C7"/>
    <w:rsid w:val="00D47B6B"/>
    <w:rsid w:val="00D47F00"/>
    <w:rsid w:val="00D50BF7"/>
    <w:rsid w:val="00D51B46"/>
    <w:rsid w:val="00D52578"/>
    <w:rsid w:val="00D53167"/>
    <w:rsid w:val="00D531D7"/>
    <w:rsid w:val="00D53584"/>
    <w:rsid w:val="00D53F1C"/>
    <w:rsid w:val="00D5516E"/>
    <w:rsid w:val="00D57049"/>
    <w:rsid w:val="00D57C5E"/>
    <w:rsid w:val="00D60072"/>
    <w:rsid w:val="00D603AA"/>
    <w:rsid w:val="00D60932"/>
    <w:rsid w:val="00D60EEE"/>
    <w:rsid w:val="00D60F36"/>
    <w:rsid w:val="00D61786"/>
    <w:rsid w:val="00D61A16"/>
    <w:rsid w:val="00D61D61"/>
    <w:rsid w:val="00D641DB"/>
    <w:rsid w:val="00D652A9"/>
    <w:rsid w:val="00D66B52"/>
    <w:rsid w:val="00D704DD"/>
    <w:rsid w:val="00D70D46"/>
    <w:rsid w:val="00D720D8"/>
    <w:rsid w:val="00D74630"/>
    <w:rsid w:val="00D751DE"/>
    <w:rsid w:val="00D752F2"/>
    <w:rsid w:val="00D75401"/>
    <w:rsid w:val="00D77029"/>
    <w:rsid w:val="00D805EE"/>
    <w:rsid w:val="00D81261"/>
    <w:rsid w:val="00D81A3D"/>
    <w:rsid w:val="00D81D18"/>
    <w:rsid w:val="00D81D7A"/>
    <w:rsid w:val="00D81DB6"/>
    <w:rsid w:val="00D82FC3"/>
    <w:rsid w:val="00D83BB2"/>
    <w:rsid w:val="00D8466D"/>
    <w:rsid w:val="00D8476B"/>
    <w:rsid w:val="00D8683B"/>
    <w:rsid w:val="00D87862"/>
    <w:rsid w:val="00D87F38"/>
    <w:rsid w:val="00D9050B"/>
    <w:rsid w:val="00D90844"/>
    <w:rsid w:val="00D91108"/>
    <w:rsid w:val="00D91FDC"/>
    <w:rsid w:val="00D920E7"/>
    <w:rsid w:val="00D923A7"/>
    <w:rsid w:val="00D92B2A"/>
    <w:rsid w:val="00D93994"/>
    <w:rsid w:val="00D939BC"/>
    <w:rsid w:val="00D93B33"/>
    <w:rsid w:val="00D94876"/>
    <w:rsid w:val="00D95B30"/>
    <w:rsid w:val="00D9741E"/>
    <w:rsid w:val="00D97E84"/>
    <w:rsid w:val="00DA034C"/>
    <w:rsid w:val="00DA1A51"/>
    <w:rsid w:val="00DA1D2A"/>
    <w:rsid w:val="00DA2567"/>
    <w:rsid w:val="00DA2F48"/>
    <w:rsid w:val="00DA309E"/>
    <w:rsid w:val="00DA32A7"/>
    <w:rsid w:val="00DA33EA"/>
    <w:rsid w:val="00DA38F6"/>
    <w:rsid w:val="00DA3EC9"/>
    <w:rsid w:val="00DA5684"/>
    <w:rsid w:val="00DA6767"/>
    <w:rsid w:val="00DA6987"/>
    <w:rsid w:val="00DA6A77"/>
    <w:rsid w:val="00DA74C6"/>
    <w:rsid w:val="00DA7E07"/>
    <w:rsid w:val="00DB0F30"/>
    <w:rsid w:val="00DB0FD0"/>
    <w:rsid w:val="00DB163C"/>
    <w:rsid w:val="00DB2C6C"/>
    <w:rsid w:val="00DB485E"/>
    <w:rsid w:val="00DB49BF"/>
    <w:rsid w:val="00DB5BB3"/>
    <w:rsid w:val="00DB5BE5"/>
    <w:rsid w:val="00DB69F5"/>
    <w:rsid w:val="00DC05B3"/>
    <w:rsid w:val="00DC149E"/>
    <w:rsid w:val="00DC15F6"/>
    <w:rsid w:val="00DC2527"/>
    <w:rsid w:val="00DC307C"/>
    <w:rsid w:val="00DC3370"/>
    <w:rsid w:val="00DC5359"/>
    <w:rsid w:val="00DC5F61"/>
    <w:rsid w:val="00DC663A"/>
    <w:rsid w:val="00DC715E"/>
    <w:rsid w:val="00DD0B70"/>
    <w:rsid w:val="00DD1D17"/>
    <w:rsid w:val="00DD1ECE"/>
    <w:rsid w:val="00DD22CA"/>
    <w:rsid w:val="00DD33A4"/>
    <w:rsid w:val="00DD5C8C"/>
    <w:rsid w:val="00DD5D19"/>
    <w:rsid w:val="00DD5E70"/>
    <w:rsid w:val="00DD6A4E"/>
    <w:rsid w:val="00DD73C1"/>
    <w:rsid w:val="00DD744C"/>
    <w:rsid w:val="00DD7A2C"/>
    <w:rsid w:val="00DE0375"/>
    <w:rsid w:val="00DE071D"/>
    <w:rsid w:val="00DE07B3"/>
    <w:rsid w:val="00DE0866"/>
    <w:rsid w:val="00DE1463"/>
    <w:rsid w:val="00DE41CC"/>
    <w:rsid w:val="00DE4B23"/>
    <w:rsid w:val="00DE4B6F"/>
    <w:rsid w:val="00DE6DBE"/>
    <w:rsid w:val="00DE7ADD"/>
    <w:rsid w:val="00DF00C3"/>
    <w:rsid w:val="00DF02C0"/>
    <w:rsid w:val="00DF030F"/>
    <w:rsid w:val="00DF1441"/>
    <w:rsid w:val="00DF21BC"/>
    <w:rsid w:val="00DF24AF"/>
    <w:rsid w:val="00DF489A"/>
    <w:rsid w:val="00DF4EC7"/>
    <w:rsid w:val="00DF530E"/>
    <w:rsid w:val="00DF534C"/>
    <w:rsid w:val="00DF5AC7"/>
    <w:rsid w:val="00DF665F"/>
    <w:rsid w:val="00E006DE"/>
    <w:rsid w:val="00E00866"/>
    <w:rsid w:val="00E013F0"/>
    <w:rsid w:val="00E01EBE"/>
    <w:rsid w:val="00E02011"/>
    <w:rsid w:val="00E02910"/>
    <w:rsid w:val="00E02BB8"/>
    <w:rsid w:val="00E03443"/>
    <w:rsid w:val="00E03A76"/>
    <w:rsid w:val="00E040E5"/>
    <w:rsid w:val="00E04BD6"/>
    <w:rsid w:val="00E06CBB"/>
    <w:rsid w:val="00E07776"/>
    <w:rsid w:val="00E07884"/>
    <w:rsid w:val="00E07F56"/>
    <w:rsid w:val="00E11858"/>
    <w:rsid w:val="00E127AD"/>
    <w:rsid w:val="00E1309D"/>
    <w:rsid w:val="00E135AD"/>
    <w:rsid w:val="00E13E0C"/>
    <w:rsid w:val="00E13E54"/>
    <w:rsid w:val="00E147BD"/>
    <w:rsid w:val="00E1491B"/>
    <w:rsid w:val="00E149FD"/>
    <w:rsid w:val="00E14ADB"/>
    <w:rsid w:val="00E155A9"/>
    <w:rsid w:val="00E16AFD"/>
    <w:rsid w:val="00E17CDE"/>
    <w:rsid w:val="00E20531"/>
    <w:rsid w:val="00E20877"/>
    <w:rsid w:val="00E2106F"/>
    <w:rsid w:val="00E21519"/>
    <w:rsid w:val="00E216A8"/>
    <w:rsid w:val="00E2278C"/>
    <w:rsid w:val="00E23493"/>
    <w:rsid w:val="00E23728"/>
    <w:rsid w:val="00E23A9D"/>
    <w:rsid w:val="00E24527"/>
    <w:rsid w:val="00E25AB1"/>
    <w:rsid w:val="00E25D71"/>
    <w:rsid w:val="00E27CAB"/>
    <w:rsid w:val="00E30041"/>
    <w:rsid w:val="00E30F3A"/>
    <w:rsid w:val="00E31867"/>
    <w:rsid w:val="00E327E2"/>
    <w:rsid w:val="00E34192"/>
    <w:rsid w:val="00E34D5C"/>
    <w:rsid w:val="00E34EC1"/>
    <w:rsid w:val="00E36116"/>
    <w:rsid w:val="00E363BC"/>
    <w:rsid w:val="00E3699A"/>
    <w:rsid w:val="00E36AE4"/>
    <w:rsid w:val="00E36EE6"/>
    <w:rsid w:val="00E37126"/>
    <w:rsid w:val="00E403F9"/>
    <w:rsid w:val="00E4060F"/>
    <w:rsid w:val="00E4119B"/>
    <w:rsid w:val="00E41202"/>
    <w:rsid w:val="00E4180D"/>
    <w:rsid w:val="00E418DB"/>
    <w:rsid w:val="00E41BAA"/>
    <w:rsid w:val="00E41C06"/>
    <w:rsid w:val="00E4202F"/>
    <w:rsid w:val="00E42F48"/>
    <w:rsid w:val="00E4340F"/>
    <w:rsid w:val="00E457A8"/>
    <w:rsid w:val="00E46103"/>
    <w:rsid w:val="00E46319"/>
    <w:rsid w:val="00E463E0"/>
    <w:rsid w:val="00E46B42"/>
    <w:rsid w:val="00E46D2C"/>
    <w:rsid w:val="00E46E0C"/>
    <w:rsid w:val="00E47406"/>
    <w:rsid w:val="00E47558"/>
    <w:rsid w:val="00E47920"/>
    <w:rsid w:val="00E4799E"/>
    <w:rsid w:val="00E50E38"/>
    <w:rsid w:val="00E5110B"/>
    <w:rsid w:val="00E51A8C"/>
    <w:rsid w:val="00E527C3"/>
    <w:rsid w:val="00E528DE"/>
    <w:rsid w:val="00E52D5A"/>
    <w:rsid w:val="00E53E4A"/>
    <w:rsid w:val="00E54E39"/>
    <w:rsid w:val="00E55960"/>
    <w:rsid w:val="00E56751"/>
    <w:rsid w:val="00E56E5F"/>
    <w:rsid w:val="00E575FC"/>
    <w:rsid w:val="00E60A05"/>
    <w:rsid w:val="00E60E62"/>
    <w:rsid w:val="00E6134A"/>
    <w:rsid w:val="00E61E75"/>
    <w:rsid w:val="00E626C8"/>
    <w:rsid w:val="00E627C8"/>
    <w:rsid w:val="00E62AFE"/>
    <w:rsid w:val="00E62BA6"/>
    <w:rsid w:val="00E635DB"/>
    <w:rsid w:val="00E63695"/>
    <w:rsid w:val="00E648A8"/>
    <w:rsid w:val="00E65B7B"/>
    <w:rsid w:val="00E65C16"/>
    <w:rsid w:val="00E65DE8"/>
    <w:rsid w:val="00E663A0"/>
    <w:rsid w:val="00E668C8"/>
    <w:rsid w:val="00E66C9A"/>
    <w:rsid w:val="00E67427"/>
    <w:rsid w:val="00E73039"/>
    <w:rsid w:val="00E73570"/>
    <w:rsid w:val="00E74FE5"/>
    <w:rsid w:val="00E7534F"/>
    <w:rsid w:val="00E75936"/>
    <w:rsid w:val="00E76110"/>
    <w:rsid w:val="00E76182"/>
    <w:rsid w:val="00E7660A"/>
    <w:rsid w:val="00E817D8"/>
    <w:rsid w:val="00E81927"/>
    <w:rsid w:val="00E8274D"/>
    <w:rsid w:val="00E82FEE"/>
    <w:rsid w:val="00E84371"/>
    <w:rsid w:val="00E84A01"/>
    <w:rsid w:val="00E87F69"/>
    <w:rsid w:val="00E9056F"/>
    <w:rsid w:val="00E91B88"/>
    <w:rsid w:val="00E93087"/>
    <w:rsid w:val="00E94561"/>
    <w:rsid w:val="00E94995"/>
    <w:rsid w:val="00E95EB8"/>
    <w:rsid w:val="00E96E6E"/>
    <w:rsid w:val="00E97515"/>
    <w:rsid w:val="00EA0845"/>
    <w:rsid w:val="00EA1A5A"/>
    <w:rsid w:val="00EA1BEC"/>
    <w:rsid w:val="00EA37DD"/>
    <w:rsid w:val="00EA6206"/>
    <w:rsid w:val="00EA6517"/>
    <w:rsid w:val="00EA6A55"/>
    <w:rsid w:val="00EA7E12"/>
    <w:rsid w:val="00EB14A1"/>
    <w:rsid w:val="00EB198B"/>
    <w:rsid w:val="00EB3825"/>
    <w:rsid w:val="00EB3A92"/>
    <w:rsid w:val="00EB3BD6"/>
    <w:rsid w:val="00EB3CB2"/>
    <w:rsid w:val="00EB3D7A"/>
    <w:rsid w:val="00EB42C6"/>
    <w:rsid w:val="00EB4719"/>
    <w:rsid w:val="00EB4CA9"/>
    <w:rsid w:val="00EB50CC"/>
    <w:rsid w:val="00EB5542"/>
    <w:rsid w:val="00EB6B98"/>
    <w:rsid w:val="00EC0735"/>
    <w:rsid w:val="00EC1E63"/>
    <w:rsid w:val="00EC2C4C"/>
    <w:rsid w:val="00EC416B"/>
    <w:rsid w:val="00EC50F5"/>
    <w:rsid w:val="00EC51BF"/>
    <w:rsid w:val="00EC638D"/>
    <w:rsid w:val="00EC638E"/>
    <w:rsid w:val="00EC7AB9"/>
    <w:rsid w:val="00ED0D15"/>
    <w:rsid w:val="00ED4D57"/>
    <w:rsid w:val="00ED5B72"/>
    <w:rsid w:val="00ED5EE4"/>
    <w:rsid w:val="00ED781D"/>
    <w:rsid w:val="00EE06D7"/>
    <w:rsid w:val="00EE074F"/>
    <w:rsid w:val="00EE0FA5"/>
    <w:rsid w:val="00EE17FD"/>
    <w:rsid w:val="00EE1E93"/>
    <w:rsid w:val="00EE216A"/>
    <w:rsid w:val="00EE28B7"/>
    <w:rsid w:val="00EE3DA6"/>
    <w:rsid w:val="00EE3DD7"/>
    <w:rsid w:val="00EE3E65"/>
    <w:rsid w:val="00EE447F"/>
    <w:rsid w:val="00EE656B"/>
    <w:rsid w:val="00EE6BD3"/>
    <w:rsid w:val="00EE73CD"/>
    <w:rsid w:val="00EE7467"/>
    <w:rsid w:val="00EE7BE9"/>
    <w:rsid w:val="00EF1F8F"/>
    <w:rsid w:val="00EF36D2"/>
    <w:rsid w:val="00EF3833"/>
    <w:rsid w:val="00EF4D2D"/>
    <w:rsid w:val="00EF4FF6"/>
    <w:rsid w:val="00EF5159"/>
    <w:rsid w:val="00EF7119"/>
    <w:rsid w:val="00EF795D"/>
    <w:rsid w:val="00EF7FFC"/>
    <w:rsid w:val="00F004D1"/>
    <w:rsid w:val="00F00662"/>
    <w:rsid w:val="00F015F1"/>
    <w:rsid w:val="00F03AEF"/>
    <w:rsid w:val="00F03EE9"/>
    <w:rsid w:val="00F051E1"/>
    <w:rsid w:val="00F064C3"/>
    <w:rsid w:val="00F0736F"/>
    <w:rsid w:val="00F07EC6"/>
    <w:rsid w:val="00F07FC7"/>
    <w:rsid w:val="00F07FE1"/>
    <w:rsid w:val="00F10097"/>
    <w:rsid w:val="00F125A6"/>
    <w:rsid w:val="00F136F0"/>
    <w:rsid w:val="00F13B1B"/>
    <w:rsid w:val="00F163D3"/>
    <w:rsid w:val="00F16C39"/>
    <w:rsid w:val="00F175C9"/>
    <w:rsid w:val="00F20809"/>
    <w:rsid w:val="00F2165C"/>
    <w:rsid w:val="00F21729"/>
    <w:rsid w:val="00F21A72"/>
    <w:rsid w:val="00F21EE5"/>
    <w:rsid w:val="00F22247"/>
    <w:rsid w:val="00F22A0E"/>
    <w:rsid w:val="00F237F6"/>
    <w:rsid w:val="00F252AC"/>
    <w:rsid w:val="00F2704C"/>
    <w:rsid w:val="00F27657"/>
    <w:rsid w:val="00F300CC"/>
    <w:rsid w:val="00F30354"/>
    <w:rsid w:val="00F308A7"/>
    <w:rsid w:val="00F30C40"/>
    <w:rsid w:val="00F313AB"/>
    <w:rsid w:val="00F32A33"/>
    <w:rsid w:val="00F332C1"/>
    <w:rsid w:val="00F342C3"/>
    <w:rsid w:val="00F3671D"/>
    <w:rsid w:val="00F36BB4"/>
    <w:rsid w:val="00F37B5A"/>
    <w:rsid w:val="00F37C28"/>
    <w:rsid w:val="00F41973"/>
    <w:rsid w:val="00F4230F"/>
    <w:rsid w:val="00F42C49"/>
    <w:rsid w:val="00F42E1D"/>
    <w:rsid w:val="00F4350D"/>
    <w:rsid w:val="00F43EA9"/>
    <w:rsid w:val="00F44779"/>
    <w:rsid w:val="00F4490E"/>
    <w:rsid w:val="00F4536D"/>
    <w:rsid w:val="00F45CF5"/>
    <w:rsid w:val="00F5019E"/>
    <w:rsid w:val="00F50487"/>
    <w:rsid w:val="00F50C17"/>
    <w:rsid w:val="00F51397"/>
    <w:rsid w:val="00F51437"/>
    <w:rsid w:val="00F516C6"/>
    <w:rsid w:val="00F5178C"/>
    <w:rsid w:val="00F51E26"/>
    <w:rsid w:val="00F52807"/>
    <w:rsid w:val="00F52D4B"/>
    <w:rsid w:val="00F53500"/>
    <w:rsid w:val="00F540E5"/>
    <w:rsid w:val="00F554A8"/>
    <w:rsid w:val="00F61D01"/>
    <w:rsid w:val="00F61DDF"/>
    <w:rsid w:val="00F61F03"/>
    <w:rsid w:val="00F62D36"/>
    <w:rsid w:val="00F62E86"/>
    <w:rsid w:val="00F6401F"/>
    <w:rsid w:val="00F64177"/>
    <w:rsid w:val="00F64916"/>
    <w:rsid w:val="00F65BE7"/>
    <w:rsid w:val="00F66173"/>
    <w:rsid w:val="00F6632D"/>
    <w:rsid w:val="00F668D5"/>
    <w:rsid w:val="00F66EA4"/>
    <w:rsid w:val="00F702D8"/>
    <w:rsid w:val="00F7169A"/>
    <w:rsid w:val="00F728BD"/>
    <w:rsid w:val="00F72C77"/>
    <w:rsid w:val="00F7314A"/>
    <w:rsid w:val="00F73DBF"/>
    <w:rsid w:val="00F741F4"/>
    <w:rsid w:val="00F75103"/>
    <w:rsid w:val="00F758AE"/>
    <w:rsid w:val="00F76131"/>
    <w:rsid w:val="00F7701A"/>
    <w:rsid w:val="00F80516"/>
    <w:rsid w:val="00F805D8"/>
    <w:rsid w:val="00F81203"/>
    <w:rsid w:val="00F81981"/>
    <w:rsid w:val="00F82B73"/>
    <w:rsid w:val="00F836B2"/>
    <w:rsid w:val="00F83C3B"/>
    <w:rsid w:val="00F84FAB"/>
    <w:rsid w:val="00F91AEB"/>
    <w:rsid w:val="00F93042"/>
    <w:rsid w:val="00F9308E"/>
    <w:rsid w:val="00F931FF"/>
    <w:rsid w:val="00F95BAD"/>
    <w:rsid w:val="00F97425"/>
    <w:rsid w:val="00F979B0"/>
    <w:rsid w:val="00F97AA7"/>
    <w:rsid w:val="00F97CE2"/>
    <w:rsid w:val="00FA0D74"/>
    <w:rsid w:val="00FA175E"/>
    <w:rsid w:val="00FA1D5D"/>
    <w:rsid w:val="00FA29FE"/>
    <w:rsid w:val="00FA2B4E"/>
    <w:rsid w:val="00FA4743"/>
    <w:rsid w:val="00FA49B4"/>
    <w:rsid w:val="00FA4F07"/>
    <w:rsid w:val="00FA5424"/>
    <w:rsid w:val="00FA56C7"/>
    <w:rsid w:val="00FA5B00"/>
    <w:rsid w:val="00FA6002"/>
    <w:rsid w:val="00FA6975"/>
    <w:rsid w:val="00FA7AD6"/>
    <w:rsid w:val="00FA7E0C"/>
    <w:rsid w:val="00FB035C"/>
    <w:rsid w:val="00FB0A11"/>
    <w:rsid w:val="00FB1AF5"/>
    <w:rsid w:val="00FB2AC9"/>
    <w:rsid w:val="00FB3736"/>
    <w:rsid w:val="00FB39D4"/>
    <w:rsid w:val="00FB4E69"/>
    <w:rsid w:val="00FB4E8C"/>
    <w:rsid w:val="00FB5EEE"/>
    <w:rsid w:val="00FB62EB"/>
    <w:rsid w:val="00FB6B8D"/>
    <w:rsid w:val="00FB7A2C"/>
    <w:rsid w:val="00FB7F8B"/>
    <w:rsid w:val="00FC0876"/>
    <w:rsid w:val="00FC1591"/>
    <w:rsid w:val="00FC350A"/>
    <w:rsid w:val="00FC4E0A"/>
    <w:rsid w:val="00FC57AC"/>
    <w:rsid w:val="00FC6ACE"/>
    <w:rsid w:val="00FC7E00"/>
    <w:rsid w:val="00FD0F50"/>
    <w:rsid w:val="00FD1D6B"/>
    <w:rsid w:val="00FD283F"/>
    <w:rsid w:val="00FD2D2E"/>
    <w:rsid w:val="00FD2D5C"/>
    <w:rsid w:val="00FD2FDD"/>
    <w:rsid w:val="00FD39F7"/>
    <w:rsid w:val="00FD3AE2"/>
    <w:rsid w:val="00FD3EE7"/>
    <w:rsid w:val="00FD3F6D"/>
    <w:rsid w:val="00FD491F"/>
    <w:rsid w:val="00FD4928"/>
    <w:rsid w:val="00FD58F8"/>
    <w:rsid w:val="00FD695D"/>
    <w:rsid w:val="00FD730C"/>
    <w:rsid w:val="00FD7647"/>
    <w:rsid w:val="00FE08EB"/>
    <w:rsid w:val="00FE0DE8"/>
    <w:rsid w:val="00FE1053"/>
    <w:rsid w:val="00FE1F74"/>
    <w:rsid w:val="00FE23C1"/>
    <w:rsid w:val="00FE2EAC"/>
    <w:rsid w:val="00FE4012"/>
    <w:rsid w:val="00FE43DD"/>
    <w:rsid w:val="00FE4AB4"/>
    <w:rsid w:val="00FE4CC8"/>
    <w:rsid w:val="00FE4F15"/>
    <w:rsid w:val="00FE5E69"/>
    <w:rsid w:val="00FE77AA"/>
    <w:rsid w:val="00FF1051"/>
    <w:rsid w:val="00FF185A"/>
    <w:rsid w:val="00FF2289"/>
    <w:rsid w:val="00FF4BB4"/>
    <w:rsid w:val="00FF4D43"/>
    <w:rsid w:val="00FF512A"/>
    <w:rsid w:val="00FF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rsid w:val="00B63CF3"/>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basedOn w:val="a0"/>
    <w:rsid w:val="00B63CF3"/>
    <w:rPr>
      <w:color w:val="106BBE"/>
    </w:rPr>
  </w:style>
  <w:style w:type="paragraph" w:customStyle="1" w:styleId="a4">
    <w:name w:val="Комментарий"/>
    <w:basedOn w:val="a"/>
    <w:next w:val="a"/>
    <w:rsid w:val="00B63CF3"/>
    <w:pPr>
      <w:autoSpaceDE w:val="0"/>
      <w:autoSpaceDN w:val="0"/>
      <w:adjustRightInd w:val="0"/>
      <w:spacing w:before="75"/>
      <w:jc w:val="both"/>
    </w:pPr>
    <w:rPr>
      <w:rFonts w:ascii="Arial" w:hAnsi="Arial"/>
      <w:color w:val="353842"/>
      <w:sz w:val="24"/>
      <w:shd w:val="clear" w:color="auto" w:fill="F0F0F0"/>
    </w:rPr>
  </w:style>
  <w:style w:type="character" w:styleId="a5">
    <w:name w:val="Hyperlink"/>
    <w:basedOn w:val="a0"/>
    <w:rsid w:val="00B63CF3"/>
    <w:rPr>
      <w:color w:val="0000FF"/>
      <w:u w:val="single"/>
    </w:rPr>
  </w:style>
</w:styles>
</file>

<file path=word/webSettings.xml><?xml version="1.0" encoding="utf-8"?>
<w:webSettings xmlns:r="http://schemas.openxmlformats.org/officeDocument/2006/relationships" xmlns:w="http://schemas.openxmlformats.org/wordprocessingml/2006/main">
  <w:divs>
    <w:div w:id="181940883">
      <w:bodyDiv w:val="1"/>
      <w:marLeft w:val="0"/>
      <w:marRight w:val="0"/>
      <w:marTop w:val="0"/>
      <w:marBottom w:val="0"/>
      <w:divBdr>
        <w:top w:val="none" w:sz="0" w:space="0" w:color="auto"/>
        <w:left w:val="none" w:sz="0" w:space="0" w:color="auto"/>
        <w:bottom w:val="none" w:sz="0" w:space="0" w:color="auto"/>
        <w:right w:val="none" w:sz="0" w:space="0" w:color="auto"/>
      </w:divBdr>
      <w:divsChild>
        <w:div w:id="305937586">
          <w:marLeft w:val="0"/>
          <w:marRight w:val="0"/>
          <w:marTop w:val="0"/>
          <w:marBottom w:val="0"/>
          <w:divBdr>
            <w:top w:val="none" w:sz="0" w:space="0" w:color="auto"/>
            <w:left w:val="none" w:sz="0" w:space="0" w:color="auto"/>
            <w:bottom w:val="none" w:sz="0" w:space="0" w:color="auto"/>
            <w:right w:val="none" w:sz="0" w:space="0" w:color="auto"/>
          </w:divBdr>
          <w:divsChild>
            <w:div w:id="1659579716">
              <w:marLeft w:val="0"/>
              <w:marRight w:val="0"/>
              <w:marTop w:val="0"/>
              <w:marBottom w:val="169"/>
              <w:divBdr>
                <w:top w:val="single" w:sz="2" w:space="0" w:color="808080"/>
                <w:left w:val="single" w:sz="2" w:space="0" w:color="808080"/>
                <w:bottom w:val="single" w:sz="2" w:space="0" w:color="808080"/>
                <w:right w:val="single" w:sz="2" w:space="0" w:color="808080"/>
              </w:divBdr>
              <w:divsChild>
                <w:div w:id="1331520131">
                  <w:marLeft w:val="0"/>
                  <w:marRight w:val="0"/>
                  <w:marTop w:val="0"/>
                  <w:marBottom w:val="0"/>
                  <w:divBdr>
                    <w:top w:val="none" w:sz="0" w:space="0" w:color="auto"/>
                    <w:left w:val="none" w:sz="0" w:space="0" w:color="auto"/>
                    <w:bottom w:val="none" w:sz="0" w:space="0" w:color="auto"/>
                    <w:right w:val="none" w:sz="0" w:space="0" w:color="auto"/>
                  </w:divBdr>
                  <w:divsChild>
                    <w:div w:id="2058124489">
                      <w:marLeft w:val="271"/>
                      <w:marRight w:val="0"/>
                      <w:marTop w:val="0"/>
                      <w:marBottom w:val="0"/>
                      <w:divBdr>
                        <w:top w:val="none" w:sz="0" w:space="0" w:color="auto"/>
                        <w:left w:val="none" w:sz="0" w:space="0" w:color="auto"/>
                        <w:bottom w:val="none" w:sz="0" w:space="0" w:color="auto"/>
                        <w:right w:val="none" w:sz="0" w:space="0" w:color="auto"/>
                      </w:divBdr>
                      <w:divsChild>
                        <w:div w:id="1852523311">
                          <w:marLeft w:val="0"/>
                          <w:marRight w:val="0"/>
                          <w:marTop w:val="0"/>
                          <w:marBottom w:val="0"/>
                          <w:divBdr>
                            <w:top w:val="none" w:sz="0" w:space="0" w:color="auto"/>
                            <w:left w:val="none" w:sz="0" w:space="0" w:color="auto"/>
                            <w:bottom w:val="none" w:sz="0" w:space="0" w:color="auto"/>
                            <w:right w:val="none" w:sz="0" w:space="0" w:color="auto"/>
                          </w:divBdr>
                          <w:divsChild>
                            <w:div w:id="3726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Организация</Company>
  <LinksUpToDate>false</LinksUpToDate>
  <CharactersWithSpaces>29773</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christoforova.m</dc:creator>
  <cp:lastModifiedBy>User</cp:lastModifiedBy>
  <cp:revision>2</cp:revision>
  <dcterms:created xsi:type="dcterms:W3CDTF">2016-01-26T04:33:00Z</dcterms:created>
  <dcterms:modified xsi:type="dcterms:W3CDTF">2016-01-26T04:33:00Z</dcterms:modified>
</cp:coreProperties>
</file>