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РОССИЙСКАЯ ФЕДЕРАЦИЯ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ФЕДЕРАЛЬНЫЙ ЗАКОН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О внесении изменений в отдельные законодательные акты </w:t>
      </w:r>
      <w:proofErr w:type="gramStart"/>
      <w:r>
        <w:rPr>
          <w:color w:val="000000"/>
        </w:rPr>
        <w:t>Российской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Федерации в части установления обязанности лиц, замещающих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государственные должности, и иных лиц сообщать о возникновении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личной заинтересованности, которая приводит или может привести </w:t>
      </w:r>
      <w:proofErr w:type="gramStart"/>
      <w:r>
        <w:rPr>
          <w:color w:val="000000"/>
        </w:rPr>
        <w:t>к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конфликту интересов, и принимать меры по предотвращению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урегулированию конфликта интересов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Государственной Думой             23 сентября 2015 года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Одобрен</w:t>
      </w:r>
      <w:proofErr w:type="gramEnd"/>
      <w:r>
        <w:rPr>
          <w:color w:val="000000"/>
        </w:rPr>
        <w:t xml:space="preserve"> Советом Федерации                30 сентября 2015 года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rStyle w:val="a6"/>
          <w:color w:val="18187D"/>
        </w:rPr>
      </w:pPr>
      <w:r>
        <w:rPr>
          <w:color w:val="000000"/>
        </w:rPr>
        <w:t xml:space="preserve">     Статью  40-2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"http://www.pravo.gov.ru/proxy/ips/?docbody=&amp;prevDoc=102379635&amp;backlink=1&amp;&amp;nd=102014157" \t "contents" </w:instrText>
      </w:r>
      <w:r>
        <w:rPr>
          <w:color w:val="000000"/>
        </w:rPr>
        <w:fldChar w:fldCharType="separate"/>
      </w:r>
      <w:r>
        <w:rPr>
          <w:rStyle w:val="a6"/>
          <w:color w:val="18187D"/>
        </w:rPr>
        <w:t>"О прокуратуре  Российской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rStyle w:val="a6"/>
          <w:color w:val="18187D"/>
        </w:rPr>
        <w:t>Федерации"</w:t>
      </w:r>
      <w:r>
        <w:rPr>
          <w:color w:val="000000"/>
        </w:rPr>
        <w:fldChar w:fldCharType="end"/>
      </w:r>
      <w:r>
        <w:rPr>
          <w:color w:val="000000"/>
        </w:rPr>
        <w:t xml:space="preserve"> (в редакции Федерального закона от  17 ноября  1995 года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168-ФЗ) (Ведомости Съезда народных депутатов Российской Федерации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Верховного  Совета  Российской  Федерации,  1992,  N 8,  ст. 366;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Собрание  законодательства  Российской   Федерации,   1995,   N 47,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4472; 1999, N 7, ст. 878; 2007,  N 24,  ст. 2830;  2008,  N 52,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6235; 2014, N 30, ст. 4234)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40-2. Ограничения, запреты и обязанности, связанные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с работой в органах и учреждениях прокуратуры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 лиц, занимающих должности,  указанные  в  абзаце  втором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 1 статьи 40 настоящего Федерального закона, распространяются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ограничения,  запреты  и  обязанности,  установленные   Федеральным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 от  25 декабря   2008 года   N 273-ФЗ   "О противодействии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коррупции" и статьями 17, 18, 20  и  20-1  Федерального  закона  </w:t>
      </w:r>
      <w:proofErr w:type="gramStart"/>
      <w:r>
        <w:rPr>
          <w:color w:val="000000"/>
        </w:rPr>
        <w:t>от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27 июля 2004 года  N 79-ФЗ  "О государственной  гражданской  службе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Федерации" (далее - Федеральный закон "О государственной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гражданской  службе  Российской  Федерации")  для   </w:t>
      </w:r>
      <w:proofErr w:type="gramStart"/>
      <w:r>
        <w:rPr>
          <w:color w:val="000000"/>
        </w:rPr>
        <w:t>государственных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На    Генерального    прокурора    Российской     Федерации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распространяются ограничения и обязанности,  установленные  статьей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12-1  Федерального  закона   от   25 декабря   2008 года   N 273-ФЗ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Генеральный прокурор Российской Федерации обязан сообщать </w:t>
      </w:r>
      <w:proofErr w:type="gramStart"/>
      <w:r>
        <w:rPr>
          <w:color w:val="000000"/>
        </w:rPr>
        <w:t>в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порядке, предусмотренном указами Президента Российской Федерации, </w:t>
      </w:r>
      <w:proofErr w:type="gramStart"/>
      <w:r>
        <w:rPr>
          <w:color w:val="000000"/>
        </w:rPr>
        <w:t>о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возникновении личной заинтересованности при исполнении  </w:t>
      </w:r>
      <w:proofErr w:type="gramStart"/>
      <w:r>
        <w:rPr>
          <w:color w:val="000000"/>
        </w:rPr>
        <w:t>должностных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обязанностей,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 приводит  или  может  привести  к  конфликту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 а  также   принимать   меры   по   предотвращению 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такого конфликта</w:t>
      </w:r>
      <w:proofErr w:type="gramStart"/>
      <w:r>
        <w:rPr>
          <w:color w:val="000000"/>
        </w:rPr>
        <w:t>.".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2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 6  Федерального  закона  </w:t>
      </w:r>
      <w:hyperlink r:id="rId5" w:tgtFrame="contents" w:history="1">
        <w:r>
          <w:rPr>
            <w:rStyle w:val="a6"/>
            <w:color w:val="18187D"/>
          </w:rPr>
          <w:t>от  8 мая  1994 года   N 3-ФЗ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статусе   члена   Совета   Федерации    и    статусе    депутата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Государственной Думы Федерального Собрания Российской Федерации" (в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  Федерального  закона  от   5 июля   1999 года   N 133-ФЗ)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законодательства Российской Федерации, 1994, N 2, ст. 74;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1999, N 28, ст. 3466; 2001, N 32, ст. 3317; 2002,  N 30,  ст. 3033;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2003, N 27, ст. 2700; 2005, N 19, ст. 1749; N 30,  ст. 3104;  2006,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29, ст. 3123; 2007, N 10, ст. 1151; 2008, N 52,  ст. 6229;  2009,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7, ст. 772; N 20, ст. 2391; 2011, N 1,  ст. 16;  N 43,  ст. 5975;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2013, N 19, ст. 2329; N 27, ст. 3439; 2014, N 26,  ст. 3397;  2015,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N 27, ст. 3987) дополнить частью второй-2 следующего содержания: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"2-2. Член Совета Федерации, депутат Государственной Думы  </w:t>
      </w:r>
      <w:proofErr w:type="gramStart"/>
      <w:r>
        <w:rPr>
          <w:color w:val="000000"/>
        </w:rPr>
        <w:t>при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наличии оснований и в порядке, которые определяются </w:t>
      </w:r>
      <w:proofErr w:type="gramStart"/>
      <w:r>
        <w:rPr>
          <w:color w:val="000000"/>
        </w:rPr>
        <w:t>соответствующей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палатой  Федерального  Собрания   Российской   Федерации,   обязаны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сообщать    соответственно    в    комиссию    Совета    Федерации,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Думы  по  </w:t>
      </w:r>
      <w:proofErr w:type="gramStart"/>
      <w:r>
        <w:rPr>
          <w:color w:val="000000"/>
        </w:rPr>
        <w:t>контролю  за</w:t>
      </w:r>
      <w:proofErr w:type="gramEnd"/>
      <w:r>
        <w:rPr>
          <w:color w:val="000000"/>
        </w:rPr>
        <w:t xml:space="preserve">  достоверностью  сведений  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и  обязательствах  имущественного  характера,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представляемых</w:t>
      </w:r>
      <w:proofErr w:type="gramEnd"/>
      <w:r>
        <w:rPr>
          <w:color w:val="000000"/>
        </w:rPr>
        <w:t xml:space="preserve"> членами Совета Федерации, депутатами Государственной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Думы, о возникновении личной заинтересованности  при  осуществлении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своих полномочий,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приводит или может привести  к  конфликту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а также   принимать   меры    по   предотвращению  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такого конфликта</w:t>
      </w:r>
      <w:proofErr w:type="gramStart"/>
      <w:r>
        <w:rPr>
          <w:color w:val="000000"/>
        </w:rPr>
        <w:t>.".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3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8 Федерального  закона  </w:t>
      </w:r>
      <w:hyperlink r:id="rId6" w:tgtFrame="contents" w:history="1">
        <w:r>
          <w:rPr>
            <w:rStyle w:val="a6"/>
            <w:color w:val="18187D"/>
          </w:rPr>
          <w:t>от  8 января  1998 года  N 7-ФЗ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Судебном департаменте при Верховном Суде  Российской  Федерации"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(Собрание  законодательства  Российской   Федерации,   1998,   N 2,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223; 2007,  N 10,  ст. 1151)  дополнить  пунктом  4  следующего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"4. Генеральный   директор   Судебного   департамента   обязан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сообщать в порядке, предусмотренном указами  Президента  </w:t>
      </w:r>
      <w:proofErr w:type="gramStart"/>
      <w:r>
        <w:rPr>
          <w:color w:val="000000"/>
        </w:rPr>
        <w:t>Российской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о возникновении личной заинтересованности при исполнении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должностных обязанностей,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приводит  или  может  привести  к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конфликту интересов, а также принимать меры по  предотвращению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такого конфликта</w:t>
      </w:r>
      <w:proofErr w:type="gramStart"/>
      <w:r>
        <w:rPr>
          <w:color w:val="000000"/>
        </w:rPr>
        <w:t>.".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4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 </w:t>
      </w:r>
      <w:hyperlink r:id="rId7" w:tgtFrame="contents" w:history="1">
        <w:r>
          <w:rPr>
            <w:rStyle w:val="a6"/>
            <w:color w:val="18187D"/>
          </w:rPr>
          <w:t>от  6 октября  1999 года  N 184-ФЗ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"Об общих принципах организации законодательных  (представительных)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 исполнительных   органов   государственной   власти   субъектов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  Федерации"   (Собрание   законодательства   Российской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1999, N 42, ст. 5005; 2002, N 19, ст. 1792; 2003,  N 27,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2709; 2004, N 50, ст. 4950; 2006, N 1, ст. 13; N 29,  ст. 3124;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31, ст. 3427; 2007, N 10, ст. 1151; N 43, ст. 5084;  2008,  N 13,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1186; N 49, ст. 5747; N 52, ст. 6229; 2009, N 7, ст. 772; N 14,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1576; N 51, ст. 6156; 2010,  N 14,  ст. 1549;  N 23,  ст. 2800;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2011, N 1, ст. 18;  N 31,  ст. 4703;  N 48,  ст. 6730;  2012, N 19,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2274; N 50, ст. 6954;  2013,  N 14,  ст. 1638; N  19, ст. 2329;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2014, N 8, ст. 739; 2015,  N 6,  ст. 884;  N 10,  ст. 1393;   N 27,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3965) следующие изменения: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пункт   2   статьи   2-1   после   слов   "распространяются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ограничения" дополнить словами "и обязанности";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статью 12 дополнить пунктом 7 следующего содержания: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"7. Депутат  при  наличии  оснований  и  в  порядке,   которые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определяются     законодательным     (представительным)     органом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 субъекта Российской Федерации в соответствии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  Федеральным   законом   от   25 декабря   2008 года    N 273-ФЗ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"О противодействии  коррупции",  </w:t>
      </w:r>
      <w:proofErr w:type="gramStart"/>
      <w:r>
        <w:rPr>
          <w:color w:val="000000"/>
        </w:rPr>
        <w:t>обязан</w:t>
      </w:r>
      <w:proofErr w:type="gramEnd"/>
      <w:r>
        <w:rPr>
          <w:color w:val="000000"/>
        </w:rPr>
        <w:t xml:space="preserve">  сообщать  в   комиссию   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возникновении личной  заинтересованности  при  осуществлении  </w:t>
      </w:r>
      <w:proofErr w:type="gramStart"/>
      <w:r>
        <w:rPr>
          <w:color w:val="000000"/>
        </w:rPr>
        <w:t>своих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полномочий, 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 приводит  или  может  привести  к   конфликту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 а  также   принимать   меры   по   предотвращению 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такого конфликта</w:t>
      </w:r>
      <w:proofErr w:type="gramStart"/>
      <w:r>
        <w:rPr>
          <w:color w:val="000000"/>
        </w:rPr>
        <w:t>.";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пункт 4-2 статьи 18  после  слова  "ограничения"  дополнить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"и запреты".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5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статью 349-1 </w:t>
      </w:r>
      <w:hyperlink r:id="rId8" w:tgtFrame="contents" w:history="1">
        <w:r>
          <w:rPr>
            <w:rStyle w:val="a6"/>
            <w:color w:val="18187D"/>
          </w:rPr>
          <w:t>Трудового кодекса  Российской  Федерации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законодательства Российской Федерации, 2002, N 1,  ст. 3;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2011,  N 1, ст. 49;  2012, N 50, ст. 6954;  2013,  N 19,  ст. 2329)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часть вторую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"Для целей настоящего  Кодекса  используется  понятие  "</w:t>
      </w:r>
      <w:proofErr w:type="gramStart"/>
      <w:r>
        <w:rPr>
          <w:color w:val="000000"/>
        </w:rPr>
        <w:t>личная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заинтересованность",  </w:t>
      </w:r>
      <w:proofErr w:type="gramStart"/>
      <w:r>
        <w:rPr>
          <w:color w:val="000000"/>
        </w:rPr>
        <w:t>установленное</w:t>
      </w:r>
      <w:proofErr w:type="gramEnd"/>
      <w:r>
        <w:rPr>
          <w:color w:val="000000"/>
        </w:rPr>
        <w:t xml:space="preserve">  законодательством   Российской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 противодействии коррупции</w:t>
      </w:r>
      <w:proofErr w:type="gramStart"/>
      <w:r>
        <w:rPr>
          <w:color w:val="000000"/>
        </w:rPr>
        <w:t>.";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часть третью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"Для целей настоящего Кодекса используется  понятие  "конфликт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интересов", </w:t>
      </w:r>
      <w:proofErr w:type="gramStart"/>
      <w:r>
        <w:rPr>
          <w:color w:val="000000"/>
        </w:rPr>
        <w:t>установленное</w:t>
      </w:r>
      <w:proofErr w:type="gramEnd"/>
      <w:r>
        <w:rPr>
          <w:color w:val="000000"/>
        </w:rPr>
        <w:t xml:space="preserve"> законодательством Российской Федерации  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противодействии</w:t>
      </w:r>
      <w:proofErr w:type="gramEnd"/>
      <w:r>
        <w:rPr>
          <w:color w:val="000000"/>
        </w:rPr>
        <w:t xml:space="preserve"> коррупции.".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6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29 Федерального закона  </w:t>
      </w:r>
      <w:hyperlink r:id="rId9" w:tgtFrame="contents" w:history="1">
        <w:r>
          <w:rPr>
            <w:rStyle w:val="a6"/>
            <w:color w:val="18187D"/>
          </w:rPr>
          <w:t>от  12 июня  2002 года  N 67-ФЗ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"Об основных гарантиях избирательных прав  и  права  на  участие  </w:t>
      </w:r>
      <w:proofErr w:type="gramStart"/>
      <w:r>
        <w:rPr>
          <w:color w:val="000000"/>
        </w:rPr>
        <w:t>в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референдуме     граждан     Российской     Федерации"     (Собрание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2002, N 24, ст. 2253;  2005,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N 30, ст. 3104; 2006, N 31, ст. 3427; 2007, N 10,  ст. 1151;  N 17,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1938;  N 31,  ст. 4011;  2008,  N 52,  ст. 6229;  2009,   N 20,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2391; 2010, N 17, ст. 1986; 2011, N 1, ст. 16; N 43,  ст. 5975;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2012, N 19, ст. 2274; N 41, ст. 5522; 2013, N 14,  ст. 1648;  N 27,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3477) дополнить пунктами 15-3 и 15-4 следующего содержания: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"15-3. Член  Центральной  избирательной  комиссии   Российской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 с  правом  решающего  голоса,  </w:t>
      </w:r>
      <w:proofErr w:type="gramStart"/>
      <w:r>
        <w:rPr>
          <w:color w:val="000000"/>
        </w:rPr>
        <w:t>работающий</w:t>
      </w:r>
      <w:proofErr w:type="gramEnd"/>
      <w:r>
        <w:rPr>
          <w:color w:val="000000"/>
        </w:rPr>
        <w:t xml:space="preserve">  в   указанной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комиссии на постоянной (штатной) основе, </w:t>
      </w:r>
      <w:proofErr w:type="gramStart"/>
      <w:r>
        <w:rPr>
          <w:color w:val="000000"/>
        </w:rPr>
        <w:t>обязан</w:t>
      </w:r>
      <w:proofErr w:type="gramEnd"/>
      <w:r>
        <w:rPr>
          <w:color w:val="000000"/>
        </w:rPr>
        <w:t xml:space="preserve"> сообщать в порядке,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предусмотренном</w:t>
      </w:r>
      <w:proofErr w:type="gramEnd"/>
      <w:r>
        <w:rPr>
          <w:color w:val="000000"/>
        </w:rPr>
        <w:t xml:space="preserve">  указами   Президента   Российской   Федерации,   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возникновении личной заинтересованности при исполнении  </w:t>
      </w:r>
      <w:proofErr w:type="gramStart"/>
      <w:r>
        <w:rPr>
          <w:color w:val="000000"/>
        </w:rPr>
        <w:t>должностных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обязанностей,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 приводит  или  может  привести  к  конфликту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 а  также   принимать   меры   по   предотвращению 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такого конфликта.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15-4. Член   избирательной   комиссии   субъекта    Российской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 с  правом  решающего  голоса,  </w:t>
      </w:r>
      <w:proofErr w:type="gramStart"/>
      <w:r>
        <w:rPr>
          <w:color w:val="000000"/>
        </w:rPr>
        <w:t>работающий</w:t>
      </w:r>
      <w:proofErr w:type="gramEnd"/>
      <w:r>
        <w:rPr>
          <w:color w:val="000000"/>
        </w:rPr>
        <w:t xml:space="preserve">  в   указанной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на постоянной (штатной) основе,  член  иной  избирательной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комиссии, действующей на постоянной основе и являющейся юридическим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лицом, с правом решающего голоса обязаны сообщать  о  возникновении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личной заинтересованности при исполнении должностных  обязанностей,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приводит или может привести к конфликту интересов, а  также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принимать  меры  по  предотвращению   или   урегулированию   такого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в порядке, установленном законом</w:t>
      </w:r>
      <w:proofErr w:type="gramStart"/>
      <w:r>
        <w:rPr>
          <w:color w:val="000000"/>
        </w:rPr>
        <w:t>.".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7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20 Федерального закона  </w:t>
      </w:r>
      <w:hyperlink r:id="rId10" w:tgtFrame="contents" w:history="1">
        <w:r>
          <w:rPr>
            <w:rStyle w:val="a6"/>
            <w:color w:val="18187D"/>
          </w:rPr>
          <w:t>от  10 июля  2002 года  N 86-ФЗ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"О Центральном банке Российской Федерации (Банке России)" (Собрание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2002, N 28, ст. 2790;  2007,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N 10,  ст. 1151;  2013,  N 30,  ст. 4084)  дополнить   пунктом   11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следующего содержания: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"11) </w:t>
      </w:r>
      <w:proofErr w:type="gramStart"/>
      <w:r>
        <w:rPr>
          <w:color w:val="000000"/>
        </w:rPr>
        <w:t>обязан</w:t>
      </w:r>
      <w:proofErr w:type="gramEnd"/>
      <w:r>
        <w:rPr>
          <w:color w:val="000000"/>
        </w:rPr>
        <w:t xml:space="preserve">  сообщать  в  порядке,   предусмотренном   указами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  Российской   Федерации,   о    возникновении    личной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 при исполнении должностных обязанностей, которая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приводит  или  может  привести  к  конфликту  интересов,  а   также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принимать  меры  по  предотвращению   или   урегулированию   такого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</w:t>
      </w:r>
      <w:proofErr w:type="gramStart"/>
      <w:r>
        <w:rPr>
          <w:color w:val="000000"/>
        </w:rPr>
        <w:t>.".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8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 в  Федеральный  закон  </w:t>
      </w:r>
      <w:hyperlink r:id="rId11" w:tgtFrame="contents" w:history="1">
        <w:r>
          <w:rPr>
            <w:rStyle w:val="a6"/>
            <w:color w:val="18187D"/>
          </w:rPr>
          <w:t>от  27 июля  2004 года  N 79-ФЗ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государственной   гражданской   службе   Российской   Федерации"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(Собрание  законодательства  Российской  Федерации,   2004,   N 31,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3215;  2007,  N 10,  ст. 1151;  2008,  N 13,  ст. 1186;   N 52,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6235; 2010, N 5, ст. 459; 2011,  N 48,  ст. 6730;  2013,  N 19,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2329; 2014, N 52, ст. 7542) следующие изменения: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в части 2 статьи 17 слово ", акциями"  и  слово  ",  акции"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исключить;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19: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часть 1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"1. Для  целей  настоящего  Федерального  закона  используется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понятие "конфликт интересов",  установленное  частью  1  статьи  10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 закона    от    25 декабря    2008 года    N 273-ФЗ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часть 3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Для  целей  настоящего  Федерального  закона  используется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понятие "личная заинтересованность", установленное частью 2  статьи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10   Федерального   закона   от   25 декабря   2008 года   N 273-ФЗ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9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 в  Федеральный  закон  </w:t>
      </w:r>
      <w:hyperlink r:id="rId12" w:tgtFrame="contents" w:history="1">
        <w:r>
          <w:rPr>
            <w:rStyle w:val="a6"/>
            <w:color w:val="18187D"/>
          </w:rPr>
          <w:t>от  2 марта  2007 года  N 25-ФЗ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"О муниципальной   службе   в   Российской   Федерации"   (Собрание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2007, N 10, ст. 1152;  2008,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N 52,  ст. 6222;  2011,  N 48,  ст. 6730;  2013,  N 43,   ст. 5454)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в   пункте   11   части   1   статьи   12   слова   "своего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непосредственного  начальника"  заменить   словами   "представителя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нанимателя (работодателя)";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2) в статье 14-1: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часть 1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"1. Для  целей  настоящего  Федерального  закона  используется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понятие "конфликт интересов",  установленное  частью  1  статьи  10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 закона    от    25 декабря    2008 года    N 273-ФЗ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часть 2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"2. Для  целей  настоящего  Федерального  закона  используется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понятие "личная заинтересованность", установленное частью 2  статьи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10   Федерального   закона   от   25 декабря   2008 года   N 273-ФЗ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в части 2-2 слово ", акциями" и слово ", акции" исключить.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10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</w:t>
      </w:r>
      <w:hyperlink r:id="rId13" w:tgtFrame="contents" w:history="1">
        <w:r>
          <w:rPr>
            <w:rStyle w:val="a6"/>
            <w:color w:val="18187D"/>
          </w:rPr>
          <w:t>от  25 декабря  2008 года  N 273-ФЗ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"О противодействии коррупции" (Собрание законодательства Российской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2008, N 52, ст. 6228; 2011, N 48, ст. 6730; 2012,  N 50,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6954; 2013, N 40, ст. 5031;  2014,  N 52,  ст. 7542)  следующие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в части 4 статьи 8-1 слово ", акций" исключить;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статью 10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10. Конфликт интересов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Под конфликтом интересов  в  настоящем  Федеральном  законе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понимается ситуация, при которой личная заинтересованность  (прямая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 косвенная)  лица,  замещающего  должность,  замещение  которой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предусматривает обязанность  принимать  меры  по  предотвращению  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урегулированию конфликта интересов, влияет или  может  повлиять  </w:t>
      </w:r>
      <w:proofErr w:type="gramStart"/>
      <w:r>
        <w:rPr>
          <w:color w:val="000000"/>
        </w:rPr>
        <w:t>на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надлежащее, объективное и беспристрастное исполнение им </w:t>
      </w:r>
      <w:proofErr w:type="gramStart"/>
      <w:r>
        <w:rPr>
          <w:color w:val="000000"/>
        </w:rPr>
        <w:t>должностных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(служебных) обязанностей (осуществление полномочий).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В части 1 настоящей статьи под  личной  заинтересованностью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понимается  возможность  получения  доходов  в  виде  денег,  иного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имущества, в том числе  имущественных  прав,  услуг  имущественного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характера,  результатов  выполненных  работ  или  каких-либо  выгод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(преимуществ) лицом, указанным в части 1 настоящей статьи, и  (или)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состоящими с ним в близком родстве или свойстве лицами (родителями,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супругами, детьми, братьями, сестрами, а также братьями,  сестрами,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родителями, детьми супругов  и  супругами  детей),  гражданами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организациями, с которыми  лицо,  указанное  в  части  1  настоящей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статьи, и (или)  лица,  состоящие  с  ним  в  близком  родстве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свойстве, </w:t>
      </w:r>
      <w:proofErr w:type="gramStart"/>
      <w:r>
        <w:rPr>
          <w:color w:val="000000"/>
        </w:rPr>
        <w:t>связаны</w:t>
      </w:r>
      <w:proofErr w:type="gramEnd"/>
      <w:r>
        <w:rPr>
          <w:color w:val="000000"/>
        </w:rPr>
        <w:t xml:space="preserve"> имущественными, корпоративными или иными близкими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отношениями</w:t>
      </w:r>
      <w:proofErr w:type="gramStart"/>
      <w:r>
        <w:rPr>
          <w:color w:val="000000"/>
        </w:rPr>
        <w:t>.";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статью 11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11. Порядок предотвращения и урегулирования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конфликта интересов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Лицо, указанное в части 1 статьи 10 настоящего Федерального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закона, обязано принимать меры  по  недопущению  любой  возможности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возникновения конфликта интересов.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Лицо, указанное в части 1 статьи 10 настоящего Федерального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закона, обязано уведомить в  порядке,  определенном  представителем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нанимателя (работодателем) в соответствии с </w:t>
      </w:r>
      <w:proofErr w:type="gramStart"/>
      <w:r>
        <w:rPr>
          <w:color w:val="000000"/>
        </w:rPr>
        <w:t>нормативными</w:t>
      </w:r>
      <w:proofErr w:type="gramEnd"/>
      <w:r>
        <w:rPr>
          <w:color w:val="000000"/>
        </w:rPr>
        <w:t xml:space="preserve">  правовыми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Российской Федерации, о возникшем конфликте интересов или  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возможности его  возникновения,  как  только  ему  станет  об  этом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известно.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Представитель нанимателя  (работодатель),  если  ему  стало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известно о возникновении у лица, указанного в  части  1  статьи  10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Федерального закона, личной заинтересованности,  которая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приводит или может привести к конфликту интересов,  </w:t>
      </w:r>
      <w:proofErr w:type="gramStart"/>
      <w:r>
        <w:rPr>
          <w:color w:val="000000"/>
        </w:rPr>
        <w:t>обязан</w:t>
      </w:r>
      <w:proofErr w:type="gramEnd"/>
      <w:r>
        <w:rPr>
          <w:color w:val="000000"/>
        </w:rPr>
        <w:t xml:space="preserve">  принять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меры по предотвращению или урегулированию конфликта интересов.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Предотвращение или урегулирование конфликта интересов может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состоять в изменении должностного или  служебного  положения  лица,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указанного в части 1  статьи  10  настоящего  Федерального  закона,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являющегося стороной конфликта интересов, вплоть до его отстранения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от исполнения должностных (служебных) обязанностей в  </w:t>
      </w:r>
      <w:proofErr w:type="gramStart"/>
      <w:r>
        <w:rPr>
          <w:color w:val="000000"/>
        </w:rPr>
        <w:t>установленном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 и  (или)  в  отказе  его  от  выгоды,  явившейся  причиной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возникновения конфликта интересов.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Предотвращение  и   урегулирование   конфликта   интересов,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стороной</w:t>
      </w:r>
      <w:proofErr w:type="gramEnd"/>
      <w:r>
        <w:rPr>
          <w:color w:val="000000"/>
        </w:rPr>
        <w:t xml:space="preserve"> которого является лицо, указанное  в  части  1  статьи  10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Федерального закона,  осуществляются  путем  отвода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самоотвода указанного лица в  случаях  и  порядке,  предусмотренных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Российской Федерации.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Непринятие лицом, указанным в части 1 статьи 10  настоящего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Федерального закона, являющимся стороной конфликта  интересов,  мер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предотвращению или урегулированию конфликта  интересов  является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правонарушением, влекущим увольнение указанного лица в соответствии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законодательством Российской Федерации.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В 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 если  лицо,  указанное  в  части  1  статьи  10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настоящего Федерального закона, владеет  ценными  бумагами  (долями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участия, паями в уставных (складочных) капиталах организаций),  оно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обязано  в  целях  предотвращения  конфликта   интересов   передать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принадлежащие ему ценные  бумаги  (доли  участия,  паи  в  уставных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(складочных) капиталах организаций) в  доверительное  управление  </w:t>
      </w:r>
      <w:proofErr w:type="gramStart"/>
      <w:r>
        <w:rPr>
          <w:color w:val="000000"/>
        </w:rPr>
        <w:t>в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гражданским законодательством.";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статью 11-1 после слов  "в  целях  склонения  к  совершению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коррупционных  правонарушений"  дополнить  словами  ",  сообщать  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возникновении личной заинтересованности при исполнении  </w:t>
      </w:r>
      <w:proofErr w:type="gramStart"/>
      <w:r>
        <w:rPr>
          <w:color w:val="000000"/>
        </w:rPr>
        <w:t>должностных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обязанностей,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 приводит  или  может  привести  к  конфликту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>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в статье 12-1;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дополнить частью 4-1 следующего содержания: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"4-1. Лица, замещающие  государственные  должности  Российской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государственные   должности    субъектов    Российской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муниципальные должности и осуществляющие свои полномочия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 постоянной основе, </w:t>
      </w:r>
      <w:proofErr w:type="gramStart"/>
      <w:r>
        <w:rPr>
          <w:color w:val="000000"/>
        </w:rPr>
        <w:t>обязаны</w:t>
      </w:r>
      <w:proofErr w:type="gramEnd"/>
      <w:r>
        <w:rPr>
          <w:color w:val="000000"/>
        </w:rPr>
        <w:t xml:space="preserve">  сообщать  в  порядке,  установленном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нормативными правовыми актами Российской Федерации, о возникновении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личной заинтересованности при исполнении должностных  обязанностей,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приводит или может привести к конфликту интересов, а  также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принимать  меры  по  предотвращению   или   урегулированию   такого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</w:t>
      </w:r>
      <w:proofErr w:type="gramStart"/>
      <w:r>
        <w:rPr>
          <w:color w:val="000000"/>
        </w:rPr>
        <w:t>.";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части 5 цифры "1-4" заменить цифрами "1 - 4-1";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6) в статье 12-3: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наименовании слово ", акций" исключить;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в части  1  слово  "федеральной", слово ", акциями" и слово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", акции" исключить;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7) в статье 12-4 слова "статьями 17, 18 и 20" заменить словами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"пунктом 5 части 1 статьи 16, статьями 17, 18, 20 и 20-1".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11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Федеральный    закон    </w:t>
      </w:r>
      <w:hyperlink r:id="rId14" w:tgtFrame="contents" w:history="1">
        <w:r>
          <w:rPr>
            <w:rStyle w:val="a6"/>
            <w:color w:val="18187D"/>
          </w:rPr>
          <w:t>от    27 июля    2010 года    N 205-Ф</w:t>
        </w:r>
      </w:hyperlink>
      <w:proofErr w:type="gramStart"/>
      <w:r>
        <w:rPr>
          <w:color w:val="000000"/>
        </w:rPr>
        <w:t>З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"Об особенностях    прохождения     федеральной     государственной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гражданской  службы  в   системе   Министерства   иностранных   дел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  Федерации"   (Собрание   законодательства   Российской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Федерации, 2010, N 31, ст. 4174; 2013,  N 27,  ст. 3477)  дополнить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статьей 17-1 следующего содержания: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17-1. Обязанности, налагаемые на лиц, замещающих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отдельные государственные должности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Российской Федерации в системе Министерства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иностранных дел Российской Федерации, в целях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предотвращения или урегулирования конфликта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интересов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  принятия  федерального  закона,   определяющего   </w:t>
      </w:r>
      <w:proofErr w:type="gramStart"/>
      <w:r>
        <w:rPr>
          <w:color w:val="000000"/>
        </w:rPr>
        <w:t>правовое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  (статус)  лиц,  замещающих   государственные   должности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Чрезвычайного и Полномочного Посла  Российской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в иностранном  государстве  и  Постоянного  представителя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(представителя, постоянного наблюдателя) Российской  Федерации  </w:t>
      </w:r>
      <w:proofErr w:type="gramStart"/>
      <w:r>
        <w:rPr>
          <w:color w:val="000000"/>
        </w:rPr>
        <w:t>при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международной организации (в  иностранном  государстве),  указанные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лица обязаны сообщать о возникновении личной заинтересованности </w:t>
      </w:r>
      <w:proofErr w:type="gramStart"/>
      <w:r>
        <w:rPr>
          <w:color w:val="000000"/>
        </w:rPr>
        <w:t>при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исполнении должностных обязанностей, 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 приводит  или  может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привести  к  конфликту  интересов,  а  также  принимать   меры   по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предотвращению  или  урегулированию  такого  конфликта  в  порядке,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предусмотренном</w:t>
      </w:r>
      <w:proofErr w:type="gramEnd"/>
      <w:r>
        <w:rPr>
          <w:color w:val="000000"/>
        </w:rPr>
        <w:t xml:space="preserve"> указами Президента Российской  Федерации  для  лиц,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lastRenderedPageBreak/>
        <w:t>замещающих</w:t>
      </w:r>
      <w:proofErr w:type="gramEnd"/>
      <w:r>
        <w:rPr>
          <w:color w:val="000000"/>
        </w:rPr>
        <w:t xml:space="preserve"> государственные должности Российской Федерации.".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12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16 Федерального закона </w:t>
      </w:r>
      <w:hyperlink r:id="rId15" w:tgtFrame="contents" w:history="1">
        <w:r>
          <w:rPr>
            <w:rStyle w:val="a6"/>
            <w:color w:val="18187D"/>
          </w:rPr>
          <w:t>от 28 декабря 2010 года N 390-ФЗ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"О безопасности" (Собрание законодательства  Российской  Федерации,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2011, N 1, ст. 2) дополнить частью 4 следующего содержания: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"4. Секретарь Совета Безопасности обязан сообщать  в  порядке,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предусмотренном</w:t>
      </w:r>
      <w:proofErr w:type="gramEnd"/>
      <w:r>
        <w:rPr>
          <w:color w:val="000000"/>
        </w:rPr>
        <w:t xml:space="preserve">  указами   Президента   Российской   Федерации,   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возникновении личной заинтересованности при исполнении  </w:t>
      </w:r>
      <w:proofErr w:type="gramStart"/>
      <w:r>
        <w:rPr>
          <w:color w:val="000000"/>
        </w:rPr>
        <w:t>должностных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обязанностей,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 приводит  или  может  привести  к  конфликту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 а  также   принимать   меры   по   предотвращению 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такого конфликта</w:t>
      </w:r>
      <w:proofErr w:type="gramStart"/>
      <w:r>
        <w:rPr>
          <w:color w:val="000000"/>
        </w:rPr>
        <w:t>.".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13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</w:t>
      </w:r>
      <w:hyperlink r:id="rId16" w:tgtFrame="contents" w:history="1">
        <w:r>
          <w:rPr>
            <w:rStyle w:val="a6"/>
            <w:color w:val="18187D"/>
          </w:rPr>
          <w:t>от  28 декабря  2010 года  N 403-ФЗ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"О Следственном   комитете    Российской    Федерации"    (Собрание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 2011,  N 1,  ст. 15;  2014,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N 23, ст. 2930) следующие изменения: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статью 13 дополнить частью 4-1 следующего содержания: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"4-1. Председатель Следственного комитета  обязан  сообщать  </w:t>
      </w:r>
      <w:proofErr w:type="gramStart"/>
      <w:r>
        <w:rPr>
          <w:color w:val="000000"/>
        </w:rPr>
        <w:t>в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порядке, предусмотренном указами Президента Российской Федерации, </w:t>
      </w:r>
      <w:proofErr w:type="gramStart"/>
      <w:r>
        <w:rPr>
          <w:color w:val="000000"/>
        </w:rPr>
        <w:t>о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возникновении личной заинтересованности при исполнении  </w:t>
      </w:r>
      <w:proofErr w:type="gramStart"/>
      <w:r>
        <w:rPr>
          <w:color w:val="000000"/>
        </w:rPr>
        <w:t>должностных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обязанностей,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 приводит  или  может  привести  к  конфликту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 а  также   принимать   меры   по   предотвращению 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такого конфликта</w:t>
      </w:r>
      <w:proofErr w:type="gramStart"/>
      <w:r>
        <w:rPr>
          <w:color w:val="000000"/>
        </w:rPr>
        <w:t>.";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17 слова "статьями 17, 18 и 20"  заменить  словами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"статьями 17, 18, 20 и 20-1".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14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rStyle w:val="a6"/>
          <w:color w:val="18187D"/>
        </w:rPr>
      </w:pPr>
      <w:r>
        <w:rPr>
          <w:color w:val="000000"/>
        </w:rPr>
        <w:t xml:space="preserve">     Внести в статью 71 Федерального 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"http://www.pravo.gov.ru/proxy/ips/?docbody=&amp;prevDoc=102379635&amp;backlink=1&amp;&amp;nd=102152616" \t "contents" </w:instrText>
      </w:r>
      <w:r>
        <w:rPr>
          <w:color w:val="000000"/>
        </w:rPr>
        <w:fldChar w:fldCharType="separate"/>
      </w:r>
      <w:r>
        <w:rPr>
          <w:rStyle w:val="a6"/>
          <w:color w:val="18187D"/>
        </w:rPr>
        <w:t>от 30 ноября  2011 года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rStyle w:val="a6"/>
          <w:color w:val="18187D"/>
        </w:rPr>
        <w:t>N 342-ФЗ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службе в органах внутренних дел Российской Федерации  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внесении изменений  в  отдельные  законодательные  акты  </w:t>
      </w:r>
      <w:proofErr w:type="gramStart"/>
      <w:r>
        <w:rPr>
          <w:color w:val="000000"/>
        </w:rPr>
        <w:t>Российской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Федерации" (Собрание законодательства Российской  Федерации,  2011,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N 49, ст. 7020) следующие изменения: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часть 1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"1. Для  целей  настоящего  Федерального  закона  используется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понятие "конфликт интересов",  установленное  частью  1  статьи  10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 закона    от    25 декабря    2008 года    N 273-ФЗ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часть 2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"2. Для  целей  настоящего  Федерального  закона  используется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понятие "личная заинтересованность", установленное частью 2  статьи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10   Федерального   закона   от   25 декабря   2008 года   N 273-ФЗ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;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часть 7 изложить в следующей редакции: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сотрудник органов  внутренних  дел  владеет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ценными бумагами (долями участия,  паями  в  уставных  (складочных)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капиталах</w:t>
      </w:r>
      <w:proofErr w:type="gramEnd"/>
      <w:r>
        <w:rPr>
          <w:color w:val="000000"/>
        </w:rPr>
        <w:t xml:space="preserve"> организаций), он обязан в целях предотвращения  конфликта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интересов передать принадлежащие ему ценные бумаги  (доли  участия,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паи в уставных (складочных) капиталах организаций) в  </w:t>
      </w:r>
      <w:proofErr w:type="gramStart"/>
      <w:r>
        <w:rPr>
          <w:color w:val="000000"/>
        </w:rPr>
        <w:t>доверительное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управление в соответствии с гражданским законодательством</w:t>
      </w:r>
      <w:proofErr w:type="gramStart"/>
      <w:r>
        <w:rPr>
          <w:color w:val="000000"/>
        </w:rPr>
        <w:t>.".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15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10 Федерального закона  </w:t>
      </w:r>
      <w:hyperlink r:id="rId17" w:tgtFrame="contents" w:history="1">
        <w:r>
          <w:rPr>
            <w:rStyle w:val="a6"/>
            <w:color w:val="18187D"/>
          </w:rPr>
          <w:t>от  5 апреля  2013 года N 41-ФЗ</w:t>
        </w:r>
      </w:hyperlink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"О Счетной палате Российской Федерации" (Собрание  законодательства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 Федерации,  2013,  N 14,  ст. 1649;   N 19,   ст. 2329)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дополнить частью 2-1 следующего содержания: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"2-1. Председатель Счетной  палаты,  заместитель  Председателя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Счетной палаты, аудиторы Счетной палаты обязаны сообщать в порядке,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предусмотренном</w:t>
      </w:r>
      <w:proofErr w:type="gramEnd"/>
      <w:r>
        <w:rPr>
          <w:color w:val="000000"/>
        </w:rPr>
        <w:t xml:space="preserve">  указами   Президента   Российской   Федерации,   о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возникновении личной заинтересованности при исполнении  </w:t>
      </w:r>
      <w:proofErr w:type="gramStart"/>
      <w:r>
        <w:rPr>
          <w:color w:val="000000"/>
        </w:rPr>
        <w:t>должностных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обязанностей,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 приводит  или  может  привести  к  конфликту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 а  также   принимать   меры   по   предотвращению   или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такого конфликта</w:t>
      </w:r>
      <w:proofErr w:type="gramStart"/>
      <w:r>
        <w:rPr>
          <w:color w:val="000000"/>
        </w:rPr>
        <w:t>.".</w:t>
      </w:r>
      <w:proofErr w:type="gramEnd"/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В.Путин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 октября 2015 года</w:t>
      </w:r>
    </w:p>
    <w:p w:rsidR="00821D9A" w:rsidRDefault="00821D9A" w:rsidP="00821D9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285-ФЗ</w:t>
      </w:r>
    </w:p>
    <w:p w:rsidR="00F64817" w:rsidRPr="00821D9A" w:rsidRDefault="00F64817" w:rsidP="00821D9A"/>
    <w:sectPr w:rsidR="00F64817" w:rsidRPr="00821D9A" w:rsidSect="0031777A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4CA"/>
    <w:multiLevelType w:val="multilevel"/>
    <w:tmpl w:val="E67E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6342"/>
    <w:multiLevelType w:val="multilevel"/>
    <w:tmpl w:val="66D0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7A77"/>
    <w:rsid w:val="00094794"/>
    <w:rsid w:val="000C76D1"/>
    <w:rsid w:val="00105507"/>
    <w:rsid w:val="003072A5"/>
    <w:rsid w:val="0031777A"/>
    <w:rsid w:val="00364458"/>
    <w:rsid w:val="00437955"/>
    <w:rsid w:val="004F537C"/>
    <w:rsid w:val="00592549"/>
    <w:rsid w:val="006A4739"/>
    <w:rsid w:val="006F5968"/>
    <w:rsid w:val="00704E8F"/>
    <w:rsid w:val="0071219D"/>
    <w:rsid w:val="00743DEC"/>
    <w:rsid w:val="007D3B89"/>
    <w:rsid w:val="00821D9A"/>
    <w:rsid w:val="00824B58"/>
    <w:rsid w:val="008A47CA"/>
    <w:rsid w:val="008A5ADC"/>
    <w:rsid w:val="00995203"/>
    <w:rsid w:val="009B1CCB"/>
    <w:rsid w:val="009D3D1E"/>
    <w:rsid w:val="009F7A77"/>
    <w:rsid w:val="00A211DF"/>
    <w:rsid w:val="00AB01EE"/>
    <w:rsid w:val="00C84C90"/>
    <w:rsid w:val="00CA63BE"/>
    <w:rsid w:val="00CC313F"/>
    <w:rsid w:val="00CC52CF"/>
    <w:rsid w:val="00D06E28"/>
    <w:rsid w:val="00DA4274"/>
    <w:rsid w:val="00E11050"/>
    <w:rsid w:val="00F46119"/>
    <w:rsid w:val="00F64817"/>
    <w:rsid w:val="00F8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94"/>
    <w:rPr>
      <w:sz w:val="28"/>
      <w:szCs w:val="28"/>
    </w:rPr>
  </w:style>
  <w:style w:type="paragraph" w:styleId="2">
    <w:name w:val="heading 2"/>
    <w:basedOn w:val="a"/>
    <w:next w:val="a"/>
    <w:qFormat/>
    <w:rsid w:val="0009479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6A47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11050"/>
  </w:style>
  <w:style w:type="paragraph" w:customStyle="1" w:styleId="20">
    <w:name w:val="Стиль2"/>
    <w:basedOn w:val="5"/>
    <w:rsid w:val="00094794"/>
    <w:rPr>
      <w:b w:val="0"/>
      <w:i w:val="0"/>
      <w:sz w:val="28"/>
      <w:szCs w:val="28"/>
    </w:rPr>
  </w:style>
  <w:style w:type="paragraph" w:styleId="a3">
    <w:name w:val="Normal (Web)"/>
    <w:basedOn w:val="a"/>
    <w:rsid w:val="009F7A77"/>
    <w:pPr>
      <w:spacing w:before="150" w:after="150"/>
    </w:pPr>
    <w:rPr>
      <w:sz w:val="24"/>
      <w:szCs w:val="24"/>
    </w:rPr>
  </w:style>
  <w:style w:type="character" w:styleId="a4">
    <w:name w:val="Strong"/>
    <w:qFormat/>
    <w:rsid w:val="009F7A77"/>
    <w:rPr>
      <w:b/>
      <w:bCs/>
    </w:rPr>
  </w:style>
  <w:style w:type="paragraph" w:styleId="a5">
    <w:name w:val="Balloon Text"/>
    <w:basedOn w:val="a"/>
    <w:semiHidden/>
    <w:rsid w:val="00CC313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A4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4274"/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DA4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79635&amp;backlink=1&amp;&amp;nd=102074279" TargetMode="External"/><Relationship Id="rId13" Type="http://schemas.openxmlformats.org/officeDocument/2006/relationships/hyperlink" Target="http://www.pravo.gov.ru/proxy/ips/?docbody=&amp;prevDoc=102379635&amp;backlink=1&amp;&amp;nd=1021266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379635&amp;backlink=1&amp;&amp;nd=102062162" TargetMode="External"/><Relationship Id="rId12" Type="http://schemas.openxmlformats.org/officeDocument/2006/relationships/hyperlink" Target="http://www.pravo.gov.ru/proxy/ips/?docbody=&amp;prevDoc=102379635&amp;backlink=1&amp;&amp;nd=102112287" TargetMode="External"/><Relationship Id="rId17" Type="http://schemas.openxmlformats.org/officeDocument/2006/relationships/hyperlink" Target="http://www.pravo.gov.ru/proxy/ips/?docbody=&amp;prevDoc=102379635&amp;backlink=1&amp;&amp;nd=10216444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proxy/ips/?docbody=&amp;prevDoc=102379635&amp;backlink=1&amp;&amp;nd=1021444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prevDoc=102379635&amp;backlink=1&amp;&amp;nd=102051000" TargetMode="External"/><Relationship Id="rId11" Type="http://schemas.openxmlformats.org/officeDocument/2006/relationships/hyperlink" Target="http://www.pravo.gov.ru/proxy/ips/?docbody=&amp;prevDoc=102379635&amp;backlink=1&amp;&amp;nd=102088054" TargetMode="External"/><Relationship Id="rId5" Type="http://schemas.openxmlformats.org/officeDocument/2006/relationships/hyperlink" Target="http://www.pravo.gov.ru/proxy/ips/?docbody=&amp;prevDoc=102379635&amp;backlink=1&amp;&amp;nd=102029990" TargetMode="External"/><Relationship Id="rId15" Type="http://schemas.openxmlformats.org/officeDocument/2006/relationships/hyperlink" Target="http://www.pravo.gov.ru/proxy/ips/?docbody=&amp;prevDoc=102379635&amp;backlink=1&amp;&amp;nd=102144301" TargetMode="External"/><Relationship Id="rId10" Type="http://schemas.openxmlformats.org/officeDocument/2006/relationships/hyperlink" Target="http://www.pravo.gov.ru/proxy/ips/?docbody=&amp;prevDoc=102379635&amp;backlink=1&amp;&amp;nd=10207705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379635&amp;backlink=1&amp;&amp;nd=102076507" TargetMode="External"/><Relationship Id="rId14" Type="http://schemas.openxmlformats.org/officeDocument/2006/relationships/hyperlink" Target="http://www.pravo.gov.ru/proxy/ips/?docbody=&amp;prevDoc=102379635&amp;backlink=1&amp;&amp;nd=102140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2748</Words>
  <Characters>21068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</vt:lpstr>
    </vt:vector>
  </TitlesOfParts>
  <Company>SPecialiST RePack</Company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</dc:title>
  <dc:creator>Анна Леонидовна</dc:creator>
  <cp:lastModifiedBy>User</cp:lastModifiedBy>
  <cp:revision>2</cp:revision>
  <cp:lastPrinted>2016-01-20T11:40:00Z</cp:lastPrinted>
  <dcterms:created xsi:type="dcterms:W3CDTF">2016-01-20T11:56:00Z</dcterms:created>
  <dcterms:modified xsi:type="dcterms:W3CDTF">2016-01-20T11:56:00Z</dcterms:modified>
</cp:coreProperties>
</file>