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A17968">
        <w:rPr>
          <w:sz w:val="28"/>
          <w:szCs w:val="28"/>
        </w:rPr>
        <w:t>СОСТАВ</w:t>
      </w:r>
    </w:p>
    <w:p w:rsidR="0058732C" w:rsidRPr="00A17968" w:rsidRDefault="0058732C" w:rsidP="0058732C">
      <w:pPr>
        <w:spacing w:line="240" w:lineRule="exact"/>
        <w:jc w:val="center"/>
        <w:rPr>
          <w:sz w:val="28"/>
          <w:szCs w:val="28"/>
        </w:rPr>
      </w:pPr>
      <w:r w:rsidRPr="00A17968">
        <w:rPr>
          <w:sz w:val="28"/>
          <w:szCs w:val="28"/>
        </w:rPr>
        <w:t>аттестационной комиссии следственного управления Следственного комитета Российской Федерации по Курганской области</w:t>
      </w:r>
    </w:p>
    <w:p w:rsidR="00DF1BCA" w:rsidRDefault="00DF1BCA" w:rsidP="0058732C">
      <w:pPr>
        <w:jc w:val="both"/>
        <w:rPr>
          <w:sz w:val="28"/>
          <w:szCs w:val="28"/>
        </w:rPr>
      </w:pPr>
    </w:p>
    <w:p w:rsidR="0058732C" w:rsidRPr="00E50657" w:rsidRDefault="0058732C" w:rsidP="003211BB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 xml:space="preserve">Председатель </w:t>
      </w:r>
    </w:p>
    <w:p w:rsidR="0058732C" w:rsidRPr="00E50657" w:rsidRDefault="0058732C" w:rsidP="003211BB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>комиссии</w:t>
      </w:r>
    </w:p>
    <w:p w:rsidR="0058732C" w:rsidRPr="00DF1BCA" w:rsidRDefault="0058732C" w:rsidP="003211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8"/>
        <w:gridCol w:w="817"/>
        <w:gridCol w:w="6439"/>
      </w:tblGrid>
      <w:tr w:rsidR="0058732C" w:rsidRPr="00E50657" w:rsidTr="008D074D">
        <w:trPr>
          <w:trHeight w:val="960"/>
        </w:trPr>
        <w:tc>
          <w:tcPr>
            <w:tcW w:w="2669" w:type="dxa"/>
          </w:tcPr>
          <w:p w:rsidR="00553261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</w:t>
            </w:r>
          </w:p>
          <w:p w:rsidR="00553261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58732C" w:rsidRPr="00C17265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81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1E0861" w:rsidRPr="00E50657" w:rsidTr="008D074D">
        <w:trPr>
          <w:trHeight w:val="748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Pr="00C17265" w:rsidRDefault="00732FA6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E0861" w:rsidRDefault="008D074D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</w:t>
            </w:r>
            <w:r w:rsidR="001E0861" w:rsidRPr="00C17265">
              <w:rPr>
                <w:sz w:val="28"/>
                <w:szCs w:val="28"/>
              </w:rPr>
              <w:t>омиссии</w:t>
            </w:r>
          </w:p>
          <w:p w:rsidR="008D074D" w:rsidRPr="00C17265" w:rsidRDefault="008D074D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</w:tc>
      </w:tr>
      <w:tr w:rsidR="001E0861" w:rsidRPr="00E50657" w:rsidTr="008D074D">
        <w:trPr>
          <w:trHeight w:val="645"/>
        </w:trPr>
        <w:tc>
          <w:tcPr>
            <w:tcW w:w="2669" w:type="dxa"/>
          </w:tcPr>
          <w:p w:rsidR="001E0861" w:rsidRPr="00DF1BCA" w:rsidRDefault="00553261" w:rsidP="003211BB">
            <w:pPr>
              <w:jc w:val="both"/>
            </w:pPr>
            <w:r>
              <w:rPr>
                <w:sz w:val="28"/>
                <w:szCs w:val="28"/>
              </w:rPr>
              <w:t>ШАШКОВА</w:t>
            </w:r>
          </w:p>
          <w:p w:rsidR="001E0861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</w:t>
            </w:r>
          </w:p>
        </w:tc>
        <w:tc>
          <w:tcPr>
            <w:tcW w:w="818" w:type="dxa"/>
          </w:tcPr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кадров</w:t>
            </w:r>
          </w:p>
        </w:tc>
      </w:tr>
      <w:tr w:rsidR="00732FA6" w:rsidRPr="00E50657" w:rsidTr="008D074D">
        <w:trPr>
          <w:trHeight w:val="748"/>
        </w:trPr>
        <w:tc>
          <w:tcPr>
            <w:tcW w:w="2669" w:type="dxa"/>
          </w:tcPr>
          <w:p w:rsidR="00732FA6" w:rsidRPr="00DF1BCA" w:rsidRDefault="00553261" w:rsidP="003211BB">
            <w:pPr>
              <w:jc w:val="both"/>
            </w:pPr>
            <w:r>
              <w:rPr>
                <w:sz w:val="28"/>
                <w:szCs w:val="28"/>
              </w:rPr>
              <w:t>Ивановна</w:t>
            </w:r>
          </w:p>
          <w:p w:rsidR="008D074D" w:rsidRDefault="008D074D" w:rsidP="003211BB">
            <w:pPr>
              <w:jc w:val="both"/>
              <w:rPr>
                <w:sz w:val="28"/>
                <w:szCs w:val="28"/>
              </w:rPr>
            </w:pPr>
          </w:p>
          <w:p w:rsidR="00732FA6" w:rsidRPr="00C17265" w:rsidRDefault="00732FA6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732FA6" w:rsidRPr="00C17265" w:rsidRDefault="00732FA6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комиссии</w:t>
            </w:r>
          </w:p>
        </w:tc>
        <w:tc>
          <w:tcPr>
            <w:tcW w:w="818" w:type="dxa"/>
          </w:tcPr>
          <w:p w:rsidR="00732FA6" w:rsidRPr="00C17265" w:rsidRDefault="00732FA6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732FA6" w:rsidRPr="00C17265" w:rsidRDefault="00732FA6" w:rsidP="003211BB">
            <w:pPr>
              <w:jc w:val="both"/>
              <w:rPr>
                <w:sz w:val="28"/>
                <w:szCs w:val="28"/>
              </w:rPr>
            </w:pPr>
          </w:p>
        </w:tc>
      </w:tr>
      <w:tr w:rsidR="008D074D" w:rsidRPr="00E50657" w:rsidTr="008D074D">
        <w:trPr>
          <w:trHeight w:val="304"/>
        </w:trPr>
        <w:tc>
          <w:tcPr>
            <w:tcW w:w="2669" w:type="dxa"/>
          </w:tcPr>
          <w:p w:rsidR="008D074D" w:rsidRDefault="008D074D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8D074D" w:rsidRPr="00C17265" w:rsidRDefault="008D074D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8D074D" w:rsidRPr="00C17265" w:rsidRDefault="008D074D" w:rsidP="003211BB">
            <w:pPr>
              <w:jc w:val="both"/>
              <w:rPr>
                <w:sz w:val="28"/>
                <w:szCs w:val="28"/>
              </w:rPr>
            </w:pPr>
          </w:p>
        </w:tc>
      </w:tr>
      <w:tr w:rsidR="001E0861" w:rsidRPr="00E50657" w:rsidTr="008D074D">
        <w:trPr>
          <w:trHeight w:val="960"/>
        </w:trPr>
        <w:tc>
          <w:tcPr>
            <w:tcW w:w="2669" w:type="dxa"/>
          </w:tcPr>
          <w:p w:rsidR="001E0861" w:rsidRPr="00553261" w:rsidRDefault="00553261" w:rsidP="003211BB">
            <w:pPr>
              <w:jc w:val="both"/>
              <w:rPr>
                <w:sz w:val="28"/>
                <w:szCs w:val="28"/>
              </w:rPr>
            </w:pPr>
            <w:r w:rsidRPr="00553261">
              <w:rPr>
                <w:sz w:val="28"/>
                <w:szCs w:val="28"/>
              </w:rPr>
              <w:t>МЕНЩИКОВ</w:t>
            </w:r>
          </w:p>
          <w:p w:rsidR="001E0861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1E0861" w:rsidRPr="00C17265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кадров</w:t>
            </w:r>
          </w:p>
        </w:tc>
      </w:tr>
      <w:tr w:rsidR="001E0861" w:rsidRPr="00E50657" w:rsidTr="008D074D">
        <w:trPr>
          <w:trHeight w:val="1185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Pr="00C17265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ГРЕЧКИН</w:t>
            </w:r>
          </w:p>
          <w:p w:rsidR="001E0861" w:rsidRPr="00C17265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1E0861" w:rsidRPr="00C17265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старший помощник руководителя управления </w:t>
            </w:r>
            <w:r w:rsidR="00553261">
              <w:rPr>
                <w:sz w:val="28"/>
                <w:szCs w:val="28"/>
              </w:rPr>
              <w:t>(</w:t>
            </w:r>
            <w:r w:rsidRPr="00C17265">
              <w:rPr>
                <w:sz w:val="28"/>
                <w:szCs w:val="28"/>
              </w:rPr>
              <w:t xml:space="preserve">по </w:t>
            </w:r>
            <w:r w:rsidR="00A52CE8">
              <w:rPr>
                <w:sz w:val="28"/>
                <w:szCs w:val="28"/>
              </w:rPr>
              <w:t>информационно-статистическому обеспечению</w:t>
            </w:r>
            <w:r w:rsidR="00553261">
              <w:rPr>
                <w:sz w:val="28"/>
                <w:szCs w:val="28"/>
              </w:rPr>
              <w:t>)</w:t>
            </w:r>
          </w:p>
        </w:tc>
      </w:tr>
      <w:tr w:rsidR="001E0861" w:rsidRPr="00E50657" w:rsidTr="008D074D">
        <w:trPr>
          <w:trHeight w:val="1185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Default="00732FA6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НОВОПАШИН</w:t>
            </w:r>
            <w:r w:rsidR="001E0861">
              <w:rPr>
                <w:sz w:val="28"/>
                <w:szCs w:val="28"/>
              </w:rPr>
              <w:t xml:space="preserve"> </w:t>
            </w:r>
          </w:p>
          <w:p w:rsidR="001E0861" w:rsidRDefault="00732FA6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732FA6" w:rsidRPr="00C17265" w:rsidRDefault="00732FA6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первого отдела процессуального контроля</w:t>
            </w:r>
          </w:p>
        </w:tc>
      </w:tr>
      <w:tr w:rsidR="001E0861" w:rsidRPr="00E50657" w:rsidTr="008D074D">
        <w:trPr>
          <w:trHeight w:val="1200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</w:t>
            </w: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Викторович 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второго отдела процессуального контроля</w:t>
            </w:r>
          </w:p>
        </w:tc>
      </w:tr>
      <w:tr w:rsidR="001E0861" w:rsidRPr="00E50657" w:rsidTr="008D074D">
        <w:trPr>
          <w:trHeight w:val="1200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отдела криминалистики</w:t>
            </w:r>
          </w:p>
        </w:tc>
      </w:tr>
      <w:tr w:rsidR="00DF1BCA" w:rsidRPr="00E50657" w:rsidTr="008D074D">
        <w:trPr>
          <w:trHeight w:val="1200"/>
        </w:trPr>
        <w:tc>
          <w:tcPr>
            <w:tcW w:w="2669" w:type="dxa"/>
          </w:tcPr>
          <w:p w:rsidR="00DF1BCA" w:rsidRPr="00DF1BCA" w:rsidRDefault="00DF1BCA" w:rsidP="003211BB">
            <w:pPr>
              <w:jc w:val="both"/>
            </w:pPr>
          </w:p>
          <w:p w:rsidR="00DF1BCA" w:rsidRDefault="00DF1BCA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КОРЕПИНА</w:t>
            </w:r>
          </w:p>
          <w:p w:rsidR="00DF1BCA" w:rsidRDefault="00DF1BCA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DF1BCA" w:rsidRPr="00C17265" w:rsidRDefault="00DF1BCA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818" w:type="dxa"/>
          </w:tcPr>
          <w:p w:rsidR="00DF1BCA" w:rsidRDefault="00DF1BCA" w:rsidP="003211BB">
            <w:pPr>
              <w:jc w:val="both"/>
              <w:rPr>
                <w:sz w:val="28"/>
                <w:szCs w:val="28"/>
              </w:rPr>
            </w:pPr>
          </w:p>
          <w:p w:rsidR="00DF1BCA" w:rsidRPr="00C17265" w:rsidRDefault="00DF1BCA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DF1BCA" w:rsidRDefault="00DF1BCA" w:rsidP="003211BB">
            <w:pPr>
              <w:jc w:val="both"/>
              <w:rPr>
                <w:sz w:val="28"/>
                <w:szCs w:val="28"/>
              </w:rPr>
            </w:pPr>
          </w:p>
          <w:p w:rsidR="00DF1BCA" w:rsidRPr="00C17265" w:rsidRDefault="00DF1BCA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приему граждан и документационному обеспечению</w:t>
            </w:r>
          </w:p>
        </w:tc>
      </w:tr>
      <w:tr w:rsidR="00A52CE8" w:rsidRPr="00E50657" w:rsidTr="008D074D">
        <w:trPr>
          <w:trHeight w:val="1291"/>
        </w:trPr>
        <w:tc>
          <w:tcPr>
            <w:tcW w:w="2669" w:type="dxa"/>
          </w:tcPr>
          <w:p w:rsidR="00A52CE8" w:rsidRPr="00DF1BCA" w:rsidRDefault="00A52CE8" w:rsidP="003211BB">
            <w:pPr>
              <w:jc w:val="both"/>
            </w:pPr>
          </w:p>
          <w:p w:rsidR="00A52CE8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</w:p>
          <w:p w:rsidR="00A52CE8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</w:p>
          <w:p w:rsidR="00A52CE8" w:rsidRPr="00C17265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818" w:type="dxa"/>
          </w:tcPr>
          <w:p w:rsidR="00A52CE8" w:rsidRDefault="00A52CE8" w:rsidP="003211BB">
            <w:pPr>
              <w:jc w:val="both"/>
              <w:rPr>
                <w:sz w:val="28"/>
                <w:szCs w:val="28"/>
              </w:rPr>
            </w:pPr>
          </w:p>
          <w:p w:rsidR="00A52CE8" w:rsidRPr="00C17265" w:rsidRDefault="00A52CE8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A52CE8" w:rsidRDefault="00A52CE8" w:rsidP="003211BB">
            <w:pPr>
              <w:jc w:val="both"/>
              <w:rPr>
                <w:sz w:val="28"/>
                <w:szCs w:val="28"/>
              </w:rPr>
            </w:pPr>
          </w:p>
          <w:p w:rsidR="00A52CE8" w:rsidRPr="00C17265" w:rsidRDefault="005532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старший помощник руководителя управления</w:t>
            </w:r>
            <w:r>
              <w:rPr>
                <w:sz w:val="28"/>
                <w:szCs w:val="28"/>
              </w:rPr>
              <w:t xml:space="preserve"> (по организационным вопросам и контрою исполнения)</w:t>
            </w:r>
          </w:p>
        </w:tc>
      </w:tr>
      <w:tr w:rsidR="001E0861" w:rsidRPr="00E50657" w:rsidTr="008D074D">
        <w:trPr>
          <w:trHeight w:val="1095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Секретарь</w:t>
            </w:r>
          </w:p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комиссии</w:t>
            </w:r>
          </w:p>
          <w:p w:rsidR="001E0861" w:rsidRPr="00DF1BCA" w:rsidRDefault="001E0861" w:rsidP="003211BB">
            <w:pPr>
              <w:jc w:val="both"/>
            </w:pP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</w:tc>
      </w:tr>
      <w:tr w:rsidR="001E0861" w:rsidRPr="00E50657" w:rsidTr="008D074D">
        <w:trPr>
          <w:trHeight w:val="975"/>
        </w:trPr>
        <w:tc>
          <w:tcPr>
            <w:tcW w:w="2669" w:type="dxa"/>
          </w:tcPr>
          <w:p w:rsidR="001E0861" w:rsidRPr="00C17265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</w:t>
            </w:r>
            <w:r w:rsidR="001E0861" w:rsidRPr="00C17265">
              <w:rPr>
                <w:sz w:val="28"/>
                <w:szCs w:val="28"/>
              </w:rPr>
              <w:t xml:space="preserve"> </w:t>
            </w:r>
          </w:p>
          <w:p w:rsidR="001E0861" w:rsidRPr="00C17265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E0861" w:rsidRPr="00C17265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442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инспектор отдела кадров </w:t>
            </w:r>
          </w:p>
        </w:tc>
      </w:tr>
      <w:tr w:rsidR="001E0861" w:rsidRPr="00E50657" w:rsidTr="008D074D">
        <w:trPr>
          <w:trHeight w:val="315"/>
        </w:trPr>
        <w:tc>
          <w:tcPr>
            <w:tcW w:w="2669" w:type="dxa"/>
          </w:tcPr>
          <w:p w:rsidR="001E0861" w:rsidRPr="00DF1BCA" w:rsidRDefault="001E0861" w:rsidP="003211BB">
            <w:pPr>
              <w:jc w:val="both"/>
            </w:pPr>
          </w:p>
        </w:tc>
        <w:tc>
          <w:tcPr>
            <w:tcW w:w="818" w:type="dxa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1E0861" w:rsidRPr="00C17265" w:rsidRDefault="001E0861" w:rsidP="003211BB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</w:tr>
      <w:tr w:rsidR="001E0861" w:rsidRPr="00E50657" w:rsidTr="008D074D">
        <w:trPr>
          <w:trHeight w:val="975"/>
        </w:trPr>
        <w:tc>
          <w:tcPr>
            <w:tcW w:w="9931" w:type="dxa"/>
            <w:gridSpan w:val="3"/>
          </w:tcPr>
          <w:p w:rsidR="001E0861" w:rsidRPr="00C17265" w:rsidRDefault="001E08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рассмотрения вопросов связанных с соблюдением требований к урегулированию конфликта интересов дополнительно в состав комиссии включить:</w:t>
            </w:r>
          </w:p>
        </w:tc>
      </w:tr>
    </w:tbl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</w:t>
      </w:r>
    </w:p>
    <w:p w:rsidR="0058732C" w:rsidRDefault="0058732C" w:rsidP="003211BB">
      <w:pPr>
        <w:shd w:val="clear" w:color="auto" w:fill="FFFFFF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6"/>
        <w:gridCol w:w="816"/>
        <w:gridCol w:w="6422"/>
      </w:tblGrid>
      <w:tr w:rsidR="0058732C" w:rsidRPr="00C17265" w:rsidTr="008D074D">
        <w:trPr>
          <w:trHeight w:val="1417"/>
        </w:trPr>
        <w:tc>
          <w:tcPr>
            <w:tcW w:w="2702" w:type="dxa"/>
          </w:tcPr>
          <w:p w:rsidR="0058732C" w:rsidRPr="00DF1BCA" w:rsidRDefault="0058732C" w:rsidP="003211BB">
            <w:pPr>
              <w:jc w:val="both"/>
            </w:pP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ДРАНКИНА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 xml:space="preserve">Александра 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Игоревна</w:t>
            </w:r>
          </w:p>
          <w:p w:rsidR="0058732C" w:rsidRPr="00DF1BCA" w:rsidRDefault="0058732C" w:rsidP="003211BB">
            <w:pPr>
              <w:jc w:val="both"/>
            </w:pPr>
          </w:p>
        </w:tc>
        <w:tc>
          <w:tcPr>
            <w:tcW w:w="82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начальник отдела государственной службы и кадров Управления Судебного департамента в Курганской области</w:t>
            </w:r>
          </w:p>
        </w:tc>
      </w:tr>
      <w:tr w:rsidR="0058732C" w:rsidRPr="00C17265" w:rsidTr="008D074D">
        <w:trPr>
          <w:trHeight w:val="1193"/>
        </w:trPr>
        <w:tc>
          <w:tcPr>
            <w:tcW w:w="2702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ЯХОНТОВ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Валерий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Иванович</w:t>
            </w:r>
          </w:p>
          <w:p w:rsidR="0058732C" w:rsidRPr="00DF1BCA" w:rsidRDefault="0058732C" w:rsidP="003211BB">
            <w:pPr>
              <w:jc w:val="both"/>
            </w:pPr>
          </w:p>
        </w:tc>
        <w:tc>
          <w:tcPr>
            <w:tcW w:w="82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директор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8732C" w:rsidRPr="00C17265" w:rsidTr="008D074D">
        <w:trPr>
          <w:trHeight w:val="1819"/>
        </w:trPr>
        <w:tc>
          <w:tcPr>
            <w:tcW w:w="2702" w:type="dxa"/>
          </w:tcPr>
          <w:p w:rsidR="0058732C" w:rsidRDefault="007068E5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ПИЧУГОВ</w:t>
            </w:r>
          </w:p>
          <w:p w:rsidR="007068E5" w:rsidRDefault="007068E5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7068E5" w:rsidRPr="00C17265" w:rsidRDefault="007068E5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58732C" w:rsidRPr="00C17265" w:rsidRDefault="0058732C" w:rsidP="003211BB">
            <w:pPr>
              <w:jc w:val="both"/>
              <w:rPr>
                <w:sz w:val="28"/>
                <w:szCs w:val="28"/>
              </w:rPr>
            </w:pPr>
            <w:r w:rsidRPr="00C17265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8732C" w:rsidRDefault="007068E5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8732C">
              <w:rPr>
                <w:sz w:val="28"/>
                <w:szCs w:val="28"/>
              </w:rPr>
              <w:t>ачальник отдела противодействи</w:t>
            </w:r>
            <w:r>
              <w:rPr>
                <w:sz w:val="28"/>
                <w:szCs w:val="28"/>
              </w:rPr>
              <w:t>я</w:t>
            </w:r>
            <w:r w:rsidR="0058732C">
              <w:rPr>
                <w:sz w:val="28"/>
                <w:szCs w:val="28"/>
              </w:rPr>
              <w:t xml:space="preserve"> коррупции</w:t>
            </w:r>
            <w:r>
              <w:rPr>
                <w:sz w:val="28"/>
                <w:szCs w:val="28"/>
              </w:rPr>
              <w:t xml:space="preserve">, обеспечения работы с кадрами и вопросов безопасности, защиты государственной тайны,  </w:t>
            </w:r>
            <w:r w:rsidR="0058732C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федеральной службы </w:t>
            </w:r>
            <w:r w:rsidR="0058732C">
              <w:rPr>
                <w:sz w:val="28"/>
                <w:szCs w:val="28"/>
              </w:rPr>
              <w:t>судебных приставов России по Курганской области</w:t>
            </w:r>
            <w:r w:rsidR="001E0861">
              <w:rPr>
                <w:sz w:val="28"/>
                <w:szCs w:val="28"/>
              </w:rPr>
              <w:t>»</w:t>
            </w:r>
          </w:p>
          <w:p w:rsidR="007068E5" w:rsidRPr="00DF1BCA" w:rsidRDefault="007068E5" w:rsidP="003211BB">
            <w:pPr>
              <w:jc w:val="both"/>
            </w:pPr>
          </w:p>
        </w:tc>
      </w:tr>
      <w:tr w:rsidR="003715C7" w:rsidRPr="00C17265" w:rsidTr="008D074D">
        <w:trPr>
          <w:trHeight w:val="969"/>
        </w:trPr>
        <w:tc>
          <w:tcPr>
            <w:tcW w:w="2702" w:type="dxa"/>
          </w:tcPr>
          <w:p w:rsidR="003715C7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</w:t>
            </w:r>
          </w:p>
          <w:p w:rsidR="003715C7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  <w:p w:rsidR="003715C7" w:rsidRDefault="00553261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828" w:type="dxa"/>
          </w:tcPr>
          <w:p w:rsidR="003715C7" w:rsidRPr="00C17265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715C7" w:rsidRDefault="003715C7" w:rsidP="00321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Курганской региональной общественной организации «Союз ветеранов следственных органов»</w:t>
            </w:r>
          </w:p>
        </w:tc>
      </w:tr>
    </w:tbl>
    <w:p w:rsidR="00D70422" w:rsidRPr="005F0116" w:rsidRDefault="00D70422" w:rsidP="00902F9A">
      <w:pPr>
        <w:shd w:val="clear" w:color="auto" w:fill="FFFFFF"/>
        <w:spacing w:line="240" w:lineRule="exact"/>
        <w:rPr>
          <w:sz w:val="28"/>
          <w:szCs w:val="28"/>
        </w:rPr>
      </w:pPr>
    </w:p>
    <w:sectPr w:rsidR="00D70422" w:rsidRPr="005F0116" w:rsidSect="003715C7">
      <w:headerReference w:type="default" r:id="rId7"/>
      <w:type w:val="continuous"/>
      <w:pgSz w:w="11909" w:h="16834"/>
      <w:pgMar w:top="1021" w:right="567" w:bottom="102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07" w:rsidRDefault="00055507" w:rsidP="000E0DFB">
      <w:r>
        <w:separator/>
      </w:r>
    </w:p>
  </w:endnote>
  <w:endnote w:type="continuationSeparator" w:id="0">
    <w:p w:rsidR="00055507" w:rsidRDefault="00055507" w:rsidP="000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07" w:rsidRDefault="00055507" w:rsidP="000E0DFB">
      <w:r>
        <w:separator/>
      </w:r>
    </w:p>
  </w:footnote>
  <w:footnote w:type="continuationSeparator" w:id="0">
    <w:p w:rsidR="00055507" w:rsidRDefault="00055507" w:rsidP="000E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FB" w:rsidRPr="000E0DFB" w:rsidRDefault="00A033FC">
    <w:pPr>
      <w:pStyle w:val="a4"/>
      <w:jc w:val="center"/>
      <w:rPr>
        <w:sz w:val="24"/>
        <w:szCs w:val="24"/>
      </w:rPr>
    </w:pPr>
    <w:r w:rsidRPr="000E0DFB">
      <w:rPr>
        <w:sz w:val="24"/>
        <w:szCs w:val="24"/>
      </w:rPr>
      <w:fldChar w:fldCharType="begin"/>
    </w:r>
    <w:r w:rsidR="000E0DFB" w:rsidRPr="000E0DFB">
      <w:rPr>
        <w:sz w:val="24"/>
        <w:szCs w:val="24"/>
      </w:rPr>
      <w:instrText xml:space="preserve"> PAGE   \* MERGEFORMAT </w:instrText>
    </w:r>
    <w:r w:rsidRPr="000E0DFB">
      <w:rPr>
        <w:sz w:val="24"/>
        <w:szCs w:val="24"/>
      </w:rPr>
      <w:fldChar w:fldCharType="separate"/>
    </w:r>
    <w:r w:rsidR="00293A64">
      <w:rPr>
        <w:noProof/>
        <w:sz w:val="24"/>
        <w:szCs w:val="24"/>
      </w:rPr>
      <w:t>2</w:t>
    </w:r>
    <w:r w:rsidRPr="000E0DFB">
      <w:rPr>
        <w:sz w:val="24"/>
        <w:szCs w:val="24"/>
      </w:rPr>
      <w:fldChar w:fldCharType="end"/>
    </w:r>
  </w:p>
  <w:p w:rsidR="000E0DFB" w:rsidRDefault="000E0D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A43"/>
    <w:multiLevelType w:val="singleLevel"/>
    <w:tmpl w:val="B8681190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2"/>
    <w:rsid w:val="000027E4"/>
    <w:rsid w:val="00027EAF"/>
    <w:rsid w:val="00051606"/>
    <w:rsid w:val="00055507"/>
    <w:rsid w:val="000A0B50"/>
    <w:rsid w:val="000E0DFB"/>
    <w:rsid w:val="00136F87"/>
    <w:rsid w:val="001404C8"/>
    <w:rsid w:val="00143316"/>
    <w:rsid w:val="0018212C"/>
    <w:rsid w:val="00194ABC"/>
    <w:rsid w:val="001E0861"/>
    <w:rsid w:val="00260676"/>
    <w:rsid w:val="002618F4"/>
    <w:rsid w:val="00273E35"/>
    <w:rsid w:val="00293A64"/>
    <w:rsid w:val="002B3C23"/>
    <w:rsid w:val="002D7E74"/>
    <w:rsid w:val="00312E98"/>
    <w:rsid w:val="00320602"/>
    <w:rsid w:val="003211BB"/>
    <w:rsid w:val="003715C7"/>
    <w:rsid w:val="00374FBB"/>
    <w:rsid w:val="003B2FEF"/>
    <w:rsid w:val="00402436"/>
    <w:rsid w:val="0044727C"/>
    <w:rsid w:val="0047545F"/>
    <w:rsid w:val="00475AF1"/>
    <w:rsid w:val="004D2D07"/>
    <w:rsid w:val="004F1622"/>
    <w:rsid w:val="00517763"/>
    <w:rsid w:val="00520C16"/>
    <w:rsid w:val="00542936"/>
    <w:rsid w:val="00545521"/>
    <w:rsid w:val="0055180E"/>
    <w:rsid w:val="0055245E"/>
    <w:rsid w:val="00553261"/>
    <w:rsid w:val="00567049"/>
    <w:rsid w:val="0058732C"/>
    <w:rsid w:val="005F0116"/>
    <w:rsid w:val="005F6B53"/>
    <w:rsid w:val="006054C1"/>
    <w:rsid w:val="006156CF"/>
    <w:rsid w:val="006A2E4E"/>
    <w:rsid w:val="006B11EC"/>
    <w:rsid w:val="006D3222"/>
    <w:rsid w:val="007030DF"/>
    <w:rsid w:val="007068E5"/>
    <w:rsid w:val="00732FA6"/>
    <w:rsid w:val="0074647F"/>
    <w:rsid w:val="00811110"/>
    <w:rsid w:val="008A63FF"/>
    <w:rsid w:val="008B7720"/>
    <w:rsid w:val="008D074D"/>
    <w:rsid w:val="008E5B84"/>
    <w:rsid w:val="008F717B"/>
    <w:rsid w:val="00900D0A"/>
    <w:rsid w:val="00902F9A"/>
    <w:rsid w:val="00983ADB"/>
    <w:rsid w:val="0099376A"/>
    <w:rsid w:val="00997D6A"/>
    <w:rsid w:val="009B338D"/>
    <w:rsid w:val="009D79AA"/>
    <w:rsid w:val="00A00428"/>
    <w:rsid w:val="00A029FC"/>
    <w:rsid w:val="00A033FC"/>
    <w:rsid w:val="00A0794C"/>
    <w:rsid w:val="00A17968"/>
    <w:rsid w:val="00A44187"/>
    <w:rsid w:val="00A52CE8"/>
    <w:rsid w:val="00A53B9B"/>
    <w:rsid w:val="00AB5174"/>
    <w:rsid w:val="00AD07BB"/>
    <w:rsid w:val="00AF1EDD"/>
    <w:rsid w:val="00B55626"/>
    <w:rsid w:val="00B72249"/>
    <w:rsid w:val="00B95D5A"/>
    <w:rsid w:val="00BD43B7"/>
    <w:rsid w:val="00BE0CE8"/>
    <w:rsid w:val="00BF1386"/>
    <w:rsid w:val="00C05787"/>
    <w:rsid w:val="00C64B0D"/>
    <w:rsid w:val="00C768A1"/>
    <w:rsid w:val="00C82474"/>
    <w:rsid w:val="00C83DB9"/>
    <w:rsid w:val="00CB16DB"/>
    <w:rsid w:val="00CD2EC1"/>
    <w:rsid w:val="00CF3202"/>
    <w:rsid w:val="00D352BD"/>
    <w:rsid w:val="00D70422"/>
    <w:rsid w:val="00D95AD7"/>
    <w:rsid w:val="00D9612E"/>
    <w:rsid w:val="00DB3F98"/>
    <w:rsid w:val="00DC1FE1"/>
    <w:rsid w:val="00DE6DD9"/>
    <w:rsid w:val="00DF1BCA"/>
    <w:rsid w:val="00E01C0B"/>
    <w:rsid w:val="00E365B6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A8BD3"/>
  <w15:docId w15:val="{C87967D4-FABC-4F18-B799-D8DB850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C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CB16DB"/>
    <w:pPr>
      <w:keepNext/>
      <w:shd w:val="clear" w:color="auto" w:fill="FFFFFF"/>
      <w:jc w:val="center"/>
      <w:outlineLvl w:val="1"/>
    </w:pPr>
    <w:rPr>
      <w:rFonts w:ascii="Arial" w:hAnsi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9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B16DB"/>
    <w:rPr>
      <w:rFonts w:ascii="Arial" w:hAnsi="Arial"/>
      <w:b/>
      <w:bCs/>
      <w:color w:val="00000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E0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0DFB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E0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E0D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Артес</dc:creator>
  <cp:keywords/>
  <dc:description/>
  <cp:lastModifiedBy>Владимир Артес</cp:lastModifiedBy>
  <cp:revision>2</cp:revision>
  <cp:lastPrinted>2017-11-29T12:08:00Z</cp:lastPrinted>
  <dcterms:created xsi:type="dcterms:W3CDTF">2019-07-08T10:34:00Z</dcterms:created>
  <dcterms:modified xsi:type="dcterms:W3CDTF">2019-07-08T10:34:00Z</dcterms:modified>
</cp:coreProperties>
</file>