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16" w:rsidRPr="00CF3202" w:rsidRDefault="00520C1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20C16" w:rsidRPr="00CF3202" w:rsidRDefault="00520C1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20C16" w:rsidRPr="00CF3202" w:rsidRDefault="00520C1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20C16" w:rsidRPr="00CF3202" w:rsidRDefault="00520C1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20C16" w:rsidRPr="00CF3202" w:rsidRDefault="00520C1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20C16" w:rsidRPr="00CF3202" w:rsidRDefault="00520C1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20C16" w:rsidRPr="00CF3202" w:rsidRDefault="00520C1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20C16" w:rsidRPr="00CF3202" w:rsidRDefault="00520C1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20C16" w:rsidRPr="00CF3202" w:rsidRDefault="00520C1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20C16" w:rsidRPr="00CF3202" w:rsidRDefault="00520C1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20C16" w:rsidRPr="00CF3202" w:rsidRDefault="00520C1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F6B53" w:rsidRPr="00CF3202" w:rsidRDefault="005F6B5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F6B53" w:rsidRDefault="005F6B5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5180E" w:rsidRDefault="0055180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5180E" w:rsidRDefault="0055180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5180E" w:rsidRDefault="0055180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52CE8" w:rsidRDefault="00AF1EDD" w:rsidP="001E0861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CB16DB">
        <w:rPr>
          <w:b/>
          <w:bCs/>
          <w:sz w:val="28"/>
          <w:szCs w:val="28"/>
        </w:rPr>
        <w:t>О</w:t>
      </w:r>
      <w:r w:rsidR="008A63FF" w:rsidRPr="00CB16DB">
        <w:rPr>
          <w:b/>
          <w:bCs/>
          <w:sz w:val="28"/>
          <w:szCs w:val="28"/>
        </w:rPr>
        <w:t xml:space="preserve"> внесении изменений в приказ следственного управления </w:t>
      </w:r>
    </w:p>
    <w:p w:rsidR="00A52CE8" w:rsidRDefault="008A63FF" w:rsidP="001E0861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CB16DB">
        <w:rPr>
          <w:b/>
          <w:bCs/>
          <w:sz w:val="28"/>
          <w:szCs w:val="28"/>
        </w:rPr>
        <w:t xml:space="preserve">Следственного комитета Российской Федерации по Курганской области </w:t>
      </w:r>
    </w:p>
    <w:p w:rsidR="00AF1EDD" w:rsidRPr="00CB16DB" w:rsidRDefault="008A63FF" w:rsidP="001E0861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CB16DB">
        <w:rPr>
          <w:b/>
          <w:bCs/>
          <w:sz w:val="28"/>
          <w:szCs w:val="28"/>
        </w:rPr>
        <w:t xml:space="preserve">от </w:t>
      </w:r>
      <w:r w:rsidR="00A52CE8">
        <w:rPr>
          <w:b/>
          <w:bCs/>
          <w:sz w:val="28"/>
          <w:szCs w:val="28"/>
        </w:rPr>
        <w:t xml:space="preserve">24.10.2014 </w:t>
      </w:r>
      <w:r w:rsidRPr="00CB16DB">
        <w:rPr>
          <w:b/>
          <w:bCs/>
          <w:sz w:val="28"/>
          <w:szCs w:val="28"/>
        </w:rPr>
        <w:t>№</w:t>
      </w:r>
      <w:r w:rsidR="00A52CE8">
        <w:rPr>
          <w:b/>
          <w:bCs/>
          <w:sz w:val="28"/>
          <w:szCs w:val="28"/>
        </w:rPr>
        <w:t>49</w:t>
      </w:r>
      <w:r w:rsidR="00CB16DB" w:rsidRPr="00CB16DB">
        <w:rPr>
          <w:b/>
          <w:bCs/>
          <w:sz w:val="28"/>
          <w:szCs w:val="28"/>
        </w:rPr>
        <w:t xml:space="preserve"> «</w:t>
      </w:r>
      <w:r w:rsidR="00CB16DB" w:rsidRPr="00CB16DB">
        <w:rPr>
          <w:b/>
          <w:sz w:val="28"/>
          <w:szCs w:val="28"/>
        </w:rPr>
        <w:t>Об аттестационной комиссии следственного управления Следственного комитета Российской Федерации по Курганской области»</w:t>
      </w:r>
    </w:p>
    <w:p w:rsidR="00520C16" w:rsidRPr="00CF3202" w:rsidRDefault="00520C16" w:rsidP="00520C16">
      <w:pPr>
        <w:shd w:val="clear" w:color="auto" w:fill="FFFFFF"/>
        <w:jc w:val="center"/>
        <w:rPr>
          <w:sz w:val="28"/>
          <w:szCs w:val="28"/>
        </w:rPr>
      </w:pPr>
    </w:p>
    <w:p w:rsidR="00D9612E" w:rsidRPr="00CF3202" w:rsidRDefault="00D9612E" w:rsidP="00520C16">
      <w:pPr>
        <w:shd w:val="clear" w:color="auto" w:fill="FFFFFF"/>
        <w:jc w:val="center"/>
        <w:rPr>
          <w:sz w:val="28"/>
          <w:szCs w:val="28"/>
        </w:rPr>
      </w:pPr>
    </w:p>
    <w:p w:rsidR="00AF1EDD" w:rsidRDefault="006A6D67" w:rsidP="00520C16">
      <w:pPr>
        <w:shd w:val="clear" w:color="auto" w:fill="FFFFFF"/>
        <w:ind w:firstLine="732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в</w:t>
      </w:r>
      <w:r w:rsidR="00AF1EDD" w:rsidRPr="008A63FF">
        <w:rPr>
          <w:sz w:val="28"/>
          <w:szCs w:val="28"/>
        </w:rPr>
        <w:t xml:space="preserve"> </w:t>
      </w:r>
      <w:r w:rsidR="008A63FF" w:rsidRPr="008A63FF">
        <w:rPr>
          <w:sz w:val="28"/>
          <w:szCs w:val="28"/>
        </w:rPr>
        <w:t xml:space="preserve">целях совершенствования деятельности аттестационной комиссии </w:t>
      </w:r>
      <w:r w:rsidR="008A63FF" w:rsidRPr="008A63FF">
        <w:rPr>
          <w:iCs/>
          <w:sz w:val="28"/>
          <w:szCs w:val="28"/>
        </w:rPr>
        <w:t>следственного управления Следственного комитета Российской Федерации по Курганской области</w:t>
      </w:r>
      <w:r w:rsidR="008A63FF">
        <w:rPr>
          <w:iCs/>
          <w:sz w:val="28"/>
          <w:szCs w:val="28"/>
        </w:rPr>
        <w:t xml:space="preserve">, руководствуясь приказом </w:t>
      </w:r>
      <w:r w:rsidR="00A52CE8">
        <w:rPr>
          <w:iCs/>
          <w:sz w:val="28"/>
          <w:szCs w:val="28"/>
        </w:rPr>
        <w:t>следственного управления</w:t>
      </w:r>
      <w:r w:rsidR="008A63FF" w:rsidRPr="008A63FF">
        <w:rPr>
          <w:iCs/>
          <w:sz w:val="28"/>
          <w:szCs w:val="28"/>
        </w:rPr>
        <w:t xml:space="preserve"> </w:t>
      </w:r>
      <w:r w:rsidR="008A63FF">
        <w:rPr>
          <w:iCs/>
          <w:sz w:val="28"/>
          <w:szCs w:val="28"/>
        </w:rPr>
        <w:t xml:space="preserve">от </w:t>
      </w:r>
      <w:r w:rsidR="00A52CE8">
        <w:rPr>
          <w:iCs/>
          <w:sz w:val="28"/>
          <w:szCs w:val="28"/>
        </w:rPr>
        <w:t>24.10.2014</w:t>
      </w:r>
      <w:r w:rsidR="0058732C">
        <w:rPr>
          <w:iCs/>
          <w:sz w:val="28"/>
          <w:szCs w:val="28"/>
        </w:rPr>
        <w:t xml:space="preserve"> №</w:t>
      </w:r>
      <w:r w:rsidR="00A52CE8">
        <w:rPr>
          <w:iCs/>
          <w:sz w:val="28"/>
          <w:szCs w:val="28"/>
        </w:rPr>
        <w:t>49</w:t>
      </w:r>
      <w:r w:rsidR="00CB16DB">
        <w:rPr>
          <w:iCs/>
          <w:sz w:val="28"/>
          <w:szCs w:val="28"/>
        </w:rPr>
        <w:t xml:space="preserve"> «</w:t>
      </w:r>
      <w:r w:rsidR="00A52CE8">
        <w:rPr>
          <w:sz w:val="28"/>
          <w:szCs w:val="28"/>
        </w:rPr>
        <w:t>Об аттестационной комиссии следственного управления Следственного комитета Российской Федерации по Курганской области</w:t>
      </w:r>
      <w:r w:rsidR="00CB16DB">
        <w:rPr>
          <w:iCs/>
          <w:sz w:val="28"/>
          <w:szCs w:val="28"/>
        </w:rPr>
        <w:t>»</w:t>
      </w:r>
      <w:r w:rsidR="008A63FF">
        <w:rPr>
          <w:iCs/>
          <w:sz w:val="28"/>
          <w:szCs w:val="28"/>
        </w:rPr>
        <w:t xml:space="preserve">, </w:t>
      </w:r>
      <w:r w:rsidR="008A63FF" w:rsidRPr="007F1159">
        <w:rPr>
          <w:sz w:val="28"/>
          <w:szCs w:val="28"/>
        </w:rPr>
        <w:t xml:space="preserve">п.8 Положения о следственном управлении Следственного комитета Российской Федерации по Курганской области, утвержденного </w:t>
      </w:r>
      <w:r w:rsidR="008A63FF">
        <w:rPr>
          <w:sz w:val="28"/>
          <w:szCs w:val="28"/>
        </w:rPr>
        <w:t>П</w:t>
      </w:r>
      <w:r w:rsidR="008A63FF" w:rsidRPr="007F1159">
        <w:rPr>
          <w:sz w:val="28"/>
          <w:szCs w:val="28"/>
        </w:rPr>
        <w:t xml:space="preserve">редседателем Следственного комитета Российской Федерации </w:t>
      </w:r>
      <w:r w:rsidR="008A63FF">
        <w:rPr>
          <w:sz w:val="28"/>
          <w:szCs w:val="28"/>
        </w:rPr>
        <w:t xml:space="preserve">от </w:t>
      </w:r>
      <w:r w:rsidR="008A63FF" w:rsidRPr="007F1159">
        <w:rPr>
          <w:sz w:val="28"/>
          <w:szCs w:val="28"/>
        </w:rPr>
        <w:t>15.02.2011</w:t>
      </w:r>
      <w:r w:rsidR="00AF1EDD" w:rsidRPr="008A63FF">
        <w:rPr>
          <w:sz w:val="28"/>
          <w:szCs w:val="28"/>
        </w:rPr>
        <w:t>,</w:t>
      </w:r>
    </w:p>
    <w:p w:rsidR="008A63FF" w:rsidRPr="008A63FF" w:rsidRDefault="008A63FF" w:rsidP="00520C16">
      <w:pPr>
        <w:shd w:val="clear" w:color="auto" w:fill="FFFFFF"/>
        <w:ind w:firstLine="732"/>
        <w:jc w:val="both"/>
        <w:rPr>
          <w:sz w:val="28"/>
          <w:szCs w:val="28"/>
        </w:rPr>
      </w:pPr>
    </w:p>
    <w:p w:rsidR="00AF1EDD" w:rsidRPr="00CF3202" w:rsidRDefault="008A63FF" w:rsidP="00520C16">
      <w:pPr>
        <w:shd w:val="clear" w:color="auto" w:fill="FFFFFF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ПРИКАЗЫВАЮ</w:t>
      </w:r>
      <w:r w:rsidR="00AF1EDD" w:rsidRPr="00CF3202">
        <w:rPr>
          <w:b/>
          <w:spacing w:val="50"/>
          <w:sz w:val="28"/>
          <w:szCs w:val="28"/>
        </w:rPr>
        <w:t>:</w:t>
      </w:r>
    </w:p>
    <w:p w:rsidR="00520C16" w:rsidRPr="00CF3202" w:rsidRDefault="00520C16" w:rsidP="00520C16">
      <w:pPr>
        <w:shd w:val="clear" w:color="auto" w:fill="FFFFFF"/>
        <w:rPr>
          <w:sz w:val="28"/>
          <w:szCs w:val="28"/>
        </w:rPr>
      </w:pPr>
    </w:p>
    <w:p w:rsidR="008A63FF" w:rsidRPr="00CB16DB" w:rsidRDefault="00AF1EDD" w:rsidP="00475AF1">
      <w:pPr>
        <w:ind w:firstLine="709"/>
        <w:jc w:val="both"/>
        <w:rPr>
          <w:sz w:val="28"/>
          <w:szCs w:val="28"/>
        </w:rPr>
      </w:pPr>
      <w:r w:rsidRPr="00CB16DB">
        <w:rPr>
          <w:sz w:val="28"/>
          <w:szCs w:val="28"/>
        </w:rPr>
        <w:t>1.</w:t>
      </w:r>
      <w:r w:rsidR="00CF3202" w:rsidRPr="00CB16DB">
        <w:rPr>
          <w:sz w:val="28"/>
          <w:szCs w:val="28"/>
        </w:rPr>
        <w:t xml:space="preserve"> </w:t>
      </w:r>
      <w:r w:rsidR="008A63FF" w:rsidRPr="00CB16DB">
        <w:rPr>
          <w:sz w:val="28"/>
          <w:szCs w:val="28"/>
        </w:rPr>
        <w:t xml:space="preserve">Внести в приказ </w:t>
      </w:r>
      <w:r w:rsidR="008A63FF" w:rsidRPr="00CB16DB">
        <w:rPr>
          <w:iCs/>
          <w:sz w:val="28"/>
          <w:szCs w:val="28"/>
        </w:rPr>
        <w:t>следственного управления Следственного комитета Российской Федерации по Курганской области</w:t>
      </w:r>
      <w:r w:rsidR="008A63FF" w:rsidRPr="00CB16DB">
        <w:rPr>
          <w:sz w:val="28"/>
          <w:szCs w:val="28"/>
        </w:rPr>
        <w:t xml:space="preserve"> от </w:t>
      </w:r>
      <w:r w:rsidR="0058732C">
        <w:rPr>
          <w:sz w:val="28"/>
          <w:szCs w:val="28"/>
        </w:rPr>
        <w:t>24.10.2014</w:t>
      </w:r>
      <w:r w:rsidR="008A63FF" w:rsidRPr="00CB16DB">
        <w:rPr>
          <w:sz w:val="28"/>
          <w:szCs w:val="28"/>
        </w:rPr>
        <w:t xml:space="preserve"> №</w:t>
      </w:r>
      <w:r w:rsidR="0058732C">
        <w:rPr>
          <w:sz w:val="28"/>
          <w:szCs w:val="28"/>
        </w:rPr>
        <w:t>49</w:t>
      </w:r>
      <w:r w:rsidR="008A63FF" w:rsidRPr="00CB16DB">
        <w:rPr>
          <w:sz w:val="28"/>
          <w:szCs w:val="28"/>
        </w:rPr>
        <w:t xml:space="preserve"> «</w:t>
      </w:r>
      <w:r w:rsidR="00CB16DB" w:rsidRPr="00CB16DB">
        <w:rPr>
          <w:sz w:val="28"/>
          <w:szCs w:val="28"/>
        </w:rPr>
        <w:t>Об аттестационной комиссии следственного управления Следственного комитета Российской Федерации по Курганской области</w:t>
      </w:r>
      <w:r w:rsidR="008A63FF" w:rsidRPr="00CB16DB">
        <w:rPr>
          <w:sz w:val="28"/>
          <w:szCs w:val="28"/>
        </w:rPr>
        <w:t xml:space="preserve">» </w:t>
      </w:r>
      <w:r w:rsidR="004D2D07">
        <w:rPr>
          <w:sz w:val="28"/>
          <w:szCs w:val="28"/>
        </w:rPr>
        <w:t xml:space="preserve">(далее – приказ) </w:t>
      </w:r>
      <w:r w:rsidR="008A63FF" w:rsidRPr="00CB16DB">
        <w:rPr>
          <w:sz w:val="28"/>
          <w:szCs w:val="28"/>
        </w:rPr>
        <w:t>следующие изменения:</w:t>
      </w:r>
    </w:p>
    <w:p w:rsidR="008A63FF" w:rsidRDefault="008A63FF" w:rsidP="00475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приложение № 1 к приказу в следующей редакции:</w:t>
      </w:r>
    </w:p>
    <w:p w:rsidR="000E0DFB" w:rsidRDefault="000E0DFB" w:rsidP="000E0DFB">
      <w:pPr>
        <w:ind w:left="5103"/>
        <w:jc w:val="right"/>
        <w:rPr>
          <w:sz w:val="28"/>
          <w:szCs w:val="28"/>
        </w:rPr>
      </w:pPr>
    </w:p>
    <w:p w:rsidR="001E0861" w:rsidRDefault="001E0861" w:rsidP="000E0DFB">
      <w:pPr>
        <w:ind w:left="5103"/>
        <w:jc w:val="right"/>
        <w:rPr>
          <w:sz w:val="28"/>
          <w:szCs w:val="28"/>
        </w:rPr>
      </w:pPr>
    </w:p>
    <w:p w:rsidR="001E0861" w:rsidRDefault="001E0861" w:rsidP="000E0DFB">
      <w:pPr>
        <w:ind w:left="5103"/>
        <w:jc w:val="right"/>
        <w:rPr>
          <w:sz w:val="28"/>
          <w:szCs w:val="28"/>
        </w:rPr>
      </w:pPr>
    </w:p>
    <w:p w:rsidR="001E0861" w:rsidRDefault="001E0861" w:rsidP="000E0DFB">
      <w:pPr>
        <w:ind w:left="5103"/>
        <w:jc w:val="right"/>
        <w:rPr>
          <w:sz w:val="28"/>
          <w:szCs w:val="28"/>
        </w:rPr>
      </w:pPr>
    </w:p>
    <w:p w:rsidR="001E0861" w:rsidRDefault="001E0861" w:rsidP="000E0DFB">
      <w:pPr>
        <w:ind w:left="5103"/>
        <w:jc w:val="right"/>
        <w:rPr>
          <w:sz w:val="28"/>
          <w:szCs w:val="28"/>
        </w:rPr>
      </w:pPr>
    </w:p>
    <w:p w:rsidR="001E0861" w:rsidRDefault="001E0861" w:rsidP="000E0DFB">
      <w:pPr>
        <w:ind w:left="5103"/>
        <w:jc w:val="right"/>
        <w:rPr>
          <w:sz w:val="28"/>
          <w:szCs w:val="28"/>
        </w:rPr>
      </w:pPr>
    </w:p>
    <w:p w:rsidR="0055180E" w:rsidRDefault="0055180E" w:rsidP="000E0DFB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5180E" w:rsidRDefault="0055180E" w:rsidP="0055180E">
      <w:pPr>
        <w:ind w:left="5103"/>
        <w:jc w:val="both"/>
        <w:rPr>
          <w:sz w:val="28"/>
          <w:szCs w:val="28"/>
        </w:rPr>
      </w:pPr>
    </w:p>
    <w:p w:rsidR="0058732C" w:rsidRPr="00A17968" w:rsidRDefault="0058732C" w:rsidP="0058732C">
      <w:pPr>
        <w:spacing w:line="240" w:lineRule="exact"/>
        <w:jc w:val="center"/>
        <w:rPr>
          <w:sz w:val="28"/>
          <w:szCs w:val="28"/>
        </w:rPr>
      </w:pPr>
      <w:r w:rsidRPr="00A17968">
        <w:rPr>
          <w:sz w:val="28"/>
          <w:szCs w:val="28"/>
        </w:rPr>
        <w:t>СОСТАВ</w:t>
      </w:r>
    </w:p>
    <w:p w:rsidR="0058732C" w:rsidRPr="00A17968" w:rsidRDefault="0058732C" w:rsidP="0058732C">
      <w:pPr>
        <w:spacing w:line="240" w:lineRule="exact"/>
        <w:jc w:val="center"/>
        <w:rPr>
          <w:sz w:val="28"/>
          <w:szCs w:val="28"/>
        </w:rPr>
      </w:pPr>
      <w:r w:rsidRPr="00A17968">
        <w:rPr>
          <w:sz w:val="28"/>
          <w:szCs w:val="28"/>
        </w:rPr>
        <w:t>аттестационной комиссии следственного управления Следственного комитета Российской Федерации по Курганской области</w:t>
      </w:r>
    </w:p>
    <w:p w:rsidR="00DF1BCA" w:rsidRDefault="00DF1BCA" w:rsidP="0058732C">
      <w:pPr>
        <w:jc w:val="both"/>
        <w:rPr>
          <w:sz w:val="28"/>
          <w:szCs w:val="28"/>
        </w:rPr>
      </w:pPr>
    </w:p>
    <w:p w:rsidR="0058732C" w:rsidRPr="00E50657" w:rsidRDefault="0058732C" w:rsidP="00B05280">
      <w:pPr>
        <w:jc w:val="both"/>
        <w:rPr>
          <w:sz w:val="28"/>
          <w:szCs w:val="28"/>
        </w:rPr>
      </w:pPr>
      <w:r w:rsidRPr="00E50657">
        <w:rPr>
          <w:sz w:val="28"/>
          <w:szCs w:val="28"/>
        </w:rPr>
        <w:t xml:space="preserve">Председатель </w:t>
      </w:r>
    </w:p>
    <w:p w:rsidR="0058732C" w:rsidRPr="00E50657" w:rsidRDefault="0058732C" w:rsidP="00B05280">
      <w:pPr>
        <w:jc w:val="both"/>
        <w:rPr>
          <w:sz w:val="28"/>
          <w:szCs w:val="28"/>
        </w:rPr>
      </w:pPr>
      <w:r w:rsidRPr="00E50657">
        <w:rPr>
          <w:sz w:val="28"/>
          <w:szCs w:val="28"/>
        </w:rPr>
        <w:t>комиссии</w:t>
      </w:r>
    </w:p>
    <w:p w:rsidR="0058732C" w:rsidRPr="00DF1BCA" w:rsidRDefault="0058732C" w:rsidP="00B05280">
      <w:pPr>
        <w:jc w:val="both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703"/>
        <w:gridCol w:w="818"/>
        <w:gridCol w:w="6444"/>
      </w:tblGrid>
      <w:tr w:rsidR="0058732C" w:rsidRPr="00E50657" w:rsidTr="00911F3C">
        <w:trPr>
          <w:trHeight w:val="960"/>
        </w:trPr>
        <w:tc>
          <w:tcPr>
            <w:tcW w:w="2703" w:type="dxa"/>
          </w:tcPr>
          <w:p w:rsidR="00790F8F" w:rsidRDefault="00911F3C" w:rsidP="00790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КАЗЕКО</w:t>
            </w:r>
          </w:p>
          <w:p w:rsidR="00790F8F" w:rsidRDefault="00911F3C" w:rsidP="00790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</w:t>
            </w:r>
          </w:p>
          <w:p w:rsidR="0058732C" w:rsidRPr="00C17265" w:rsidRDefault="00911F3C" w:rsidP="00790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Алексеевич</w:t>
            </w:r>
          </w:p>
        </w:tc>
        <w:tc>
          <w:tcPr>
            <w:tcW w:w="818" w:type="dxa"/>
          </w:tcPr>
          <w:p w:rsidR="00C56A4B" w:rsidRDefault="00C56A4B" w:rsidP="00B05280">
            <w:pPr>
              <w:jc w:val="both"/>
              <w:rPr>
                <w:sz w:val="28"/>
                <w:szCs w:val="28"/>
              </w:rPr>
            </w:pPr>
          </w:p>
          <w:p w:rsidR="0058732C" w:rsidRPr="00C17265" w:rsidRDefault="0058732C" w:rsidP="00B05280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-</w:t>
            </w:r>
          </w:p>
        </w:tc>
        <w:tc>
          <w:tcPr>
            <w:tcW w:w="6444" w:type="dxa"/>
          </w:tcPr>
          <w:p w:rsidR="00C56A4B" w:rsidRDefault="00C56A4B" w:rsidP="00B05280">
            <w:pPr>
              <w:jc w:val="both"/>
              <w:rPr>
                <w:sz w:val="28"/>
                <w:szCs w:val="28"/>
              </w:rPr>
            </w:pPr>
          </w:p>
          <w:p w:rsidR="0058732C" w:rsidRPr="00C17265" w:rsidRDefault="00911F3C" w:rsidP="00B05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58732C" w:rsidRPr="00C17265">
              <w:rPr>
                <w:sz w:val="28"/>
                <w:szCs w:val="28"/>
              </w:rPr>
              <w:t>заместитель руководителя управления</w:t>
            </w:r>
          </w:p>
        </w:tc>
      </w:tr>
      <w:tr w:rsidR="001E0861" w:rsidRPr="00E50657" w:rsidTr="00911F3C">
        <w:trPr>
          <w:trHeight w:val="748"/>
        </w:trPr>
        <w:tc>
          <w:tcPr>
            <w:tcW w:w="2703" w:type="dxa"/>
          </w:tcPr>
          <w:p w:rsidR="001E0861" w:rsidRPr="00DF1BCA" w:rsidRDefault="001E0861" w:rsidP="00B05280">
            <w:pPr>
              <w:jc w:val="both"/>
            </w:pPr>
          </w:p>
          <w:p w:rsidR="001E0861" w:rsidRPr="00C17265" w:rsidRDefault="00732FA6" w:rsidP="00B05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1E0861" w:rsidRDefault="00C56A4B" w:rsidP="00B05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E0861" w:rsidRPr="00C17265">
              <w:rPr>
                <w:sz w:val="28"/>
                <w:szCs w:val="28"/>
              </w:rPr>
              <w:t>омиссии</w:t>
            </w:r>
          </w:p>
          <w:p w:rsidR="008D074D" w:rsidRPr="00C17265" w:rsidRDefault="008D074D" w:rsidP="00B052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1E0861" w:rsidRPr="00C17265" w:rsidRDefault="001E0861" w:rsidP="00B052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4" w:type="dxa"/>
          </w:tcPr>
          <w:p w:rsidR="001E0861" w:rsidRDefault="001E0861" w:rsidP="00B05280">
            <w:pPr>
              <w:jc w:val="both"/>
              <w:rPr>
                <w:sz w:val="28"/>
                <w:szCs w:val="28"/>
              </w:rPr>
            </w:pPr>
          </w:p>
          <w:p w:rsidR="00911F3C" w:rsidRPr="00C17265" w:rsidRDefault="00911F3C" w:rsidP="00B05280">
            <w:pPr>
              <w:jc w:val="both"/>
              <w:rPr>
                <w:sz w:val="28"/>
                <w:szCs w:val="28"/>
              </w:rPr>
            </w:pPr>
          </w:p>
        </w:tc>
      </w:tr>
      <w:tr w:rsidR="00911F3C" w:rsidRPr="00E50657" w:rsidTr="00911F3C">
        <w:trPr>
          <w:trHeight w:val="748"/>
        </w:trPr>
        <w:tc>
          <w:tcPr>
            <w:tcW w:w="2703" w:type="dxa"/>
          </w:tcPr>
          <w:p w:rsidR="00911F3C" w:rsidRDefault="00911F3C" w:rsidP="00B05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КОЗЛАЧКОВ </w:t>
            </w:r>
          </w:p>
          <w:p w:rsidR="00911F3C" w:rsidRDefault="00911F3C" w:rsidP="00B05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</w:t>
            </w:r>
          </w:p>
          <w:p w:rsidR="00911F3C" w:rsidRPr="00911F3C" w:rsidRDefault="00911F3C" w:rsidP="00B05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  <w:bookmarkStart w:id="0" w:name="_GoBack"/>
            <w:bookmarkEnd w:id="0"/>
          </w:p>
        </w:tc>
        <w:tc>
          <w:tcPr>
            <w:tcW w:w="818" w:type="dxa"/>
          </w:tcPr>
          <w:p w:rsidR="00911F3C" w:rsidRPr="00C17265" w:rsidRDefault="00911F3C" w:rsidP="00B05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4" w:type="dxa"/>
          </w:tcPr>
          <w:p w:rsidR="00911F3C" w:rsidRDefault="00911F3C" w:rsidP="00B05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управления</w:t>
            </w:r>
          </w:p>
        </w:tc>
      </w:tr>
      <w:tr w:rsidR="00790F8F" w:rsidRPr="00E50657" w:rsidTr="00911F3C">
        <w:trPr>
          <w:trHeight w:val="748"/>
        </w:trPr>
        <w:tc>
          <w:tcPr>
            <w:tcW w:w="2703" w:type="dxa"/>
          </w:tcPr>
          <w:p w:rsidR="00790F8F" w:rsidRDefault="00790F8F" w:rsidP="00790F8F">
            <w:pPr>
              <w:jc w:val="both"/>
              <w:rPr>
                <w:sz w:val="28"/>
                <w:szCs w:val="28"/>
              </w:rPr>
            </w:pPr>
          </w:p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</w:p>
          <w:p w:rsidR="00790F8F" w:rsidRDefault="00911F3C" w:rsidP="00790F8F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К</w:t>
            </w:r>
            <w:r w:rsidR="00790F8F" w:rsidRPr="00C17265">
              <w:rPr>
                <w:sz w:val="28"/>
                <w:szCs w:val="28"/>
              </w:rPr>
              <w:t>омиссии</w:t>
            </w:r>
          </w:p>
          <w:p w:rsidR="00911F3C" w:rsidRPr="00C17265" w:rsidRDefault="00911F3C" w:rsidP="00790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4" w:type="dxa"/>
          </w:tcPr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</w:p>
        </w:tc>
      </w:tr>
      <w:tr w:rsidR="00911F3C" w:rsidRPr="00E50657" w:rsidTr="00911F3C">
        <w:trPr>
          <w:trHeight w:val="748"/>
        </w:trPr>
        <w:tc>
          <w:tcPr>
            <w:tcW w:w="2703" w:type="dxa"/>
          </w:tcPr>
          <w:p w:rsidR="00911F3C" w:rsidRPr="00DF1BCA" w:rsidRDefault="00911F3C" w:rsidP="00911F3C">
            <w:pPr>
              <w:jc w:val="both"/>
            </w:pPr>
            <w:r>
              <w:rPr>
                <w:sz w:val="28"/>
                <w:szCs w:val="28"/>
              </w:rPr>
              <w:t>ШАШКОВА</w:t>
            </w:r>
          </w:p>
          <w:p w:rsidR="00911F3C" w:rsidRDefault="00911F3C" w:rsidP="00911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Нина </w:t>
            </w:r>
          </w:p>
          <w:p w:rsidR="00911F3C" w:rsidRPr="00C56A4B" w:rsidRDefault="00911F3C" w:rsidP="00911F3C">
            <w:pPr>
              <w:jc w:val="both"/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818" w:type="dxa"/>
          </w:tcPr>
          <w:p w:rsidR="00911F3C" w:rsidRDefault="00911F3C" w:rsidP="00911F3C">
            <w:pPr>
              <w:jc w:val="both"/>
              <w:rPr>
                <w:sz w:val="28"/>
                <w:szCs w:val="28"/>
              </w:rPr>
            </w:pPr>
          </w:p>
          <w:p w:rsidR="00911F3C" w:rsidRDefault="00911F3C" w:rsidP="00911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4" w:type="dxa"/>
          </w:tcPr>
          <w:p w:rsidR="00911F3C" w:rsidRDefault="00911F3C" w:rsidP="00911F3C">
            <w:pPr>
              <w:jc w:val="both"/>
              <w:rPr>
                <w:sz w:val="28"/>
                <w:szCs w:val="28"/>
              </w:rPr>
            </w:pPr>
          </w:p>
          <w:p w:rsidR="00911F3C" w:rsidRDefault="00911F3C" w:rsidP="00911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кадров</w:t>
            </w:r>
          </w:p>
        </w:tc>
      </w:tr>
      <w:tr w:rsidR="00911F3C" w:rsidRPr="00E50657" w:rsidTr="00911F3C">
        <w:trPr>
          <w:trHeight w:val="1185"/>
        </w:trPr>
        <w:tc>
          <w:tcPr>
            <w:tcW w:w="2703" w:type="dxa"/>
          </w:tcPr>
          <w:p w:rsidR="00911F3C" w:rsidRPr="00DF1BCA" w:rsidRDefault="00911F3C" w:rsidP="00911F3C">
            <w:pPr>
              <w:jc w:val="both"/>
            </w:pPr>
          </w:p>
          <w:p w:rsidR="00911F3C" w:rsidRPr="00C17265" w:rsidRDefault="00911F3C" w:rsidP="00911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МИНЕНКОВ</w:t>
            </w:r>
          </w:p>
          <w:p w:rsidR="00911F3C" w:rsidRPr="00C17265" w:rsidRDefault="00911F3C" w:rsidP="00911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  <w:p w:rsidR="00911F3C" w:rsidRPr="00C17265" w:rsidRDefault="00911F3C" w:rsidP="00911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818" w:type="dxa"/>
          </w:tcPr>
          <w:p w:rsidR="00911F3C" w:rsidRPr="00C17265" w:rsidRDefault="00911F3C" w:rsidP="00911F3C">
            <w:pPr>
              <w:jc w:val="both"/>
              <w:rPr>
                <w:sz w:val="28"/>
                <w:szCs w:val="28"/>
              </w:rPr>
            </w:pPr>
          </w:p>
          <w:p w:rsidR="00911F3C" w:rsidRPr="00C17265" w:rsidRDefault="00911F3C" w:rsidP="00911F3C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-</w:t>
            </w:r>
          </w:p>
        </w:tc>
        <w:tc>
          <w:tcPr>
            <w:tcW w:w="6444" w:type="dxa"/>
          </w:tcPr>
          <w:p w:rsidR="00911F3C" w:rsidRPr="00C17265" w:rsidRDefault="00911F3C" w:rsidP="00911F3C">
            <w:pPr>
              <w:jc w:val="both"/>
              <w:rPr>
                <w:sz w:val="28"/>
                <w:szCs w:val="28"/>
              </w:rPr>
            </w:pPr>
          </w:p>
          <w:p w:rsidR="00911F3C" w:rsidRPr="00C17265" w:rsidRDefault="00911F3C" w:rsidP="00911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первого отдела по расследованию особо важных дел</w:t>
            </w:r>
          </w:p>
        </w:tc>
      </w:tr>
      <w:tr w:rsidR="00911F3C" w:rsidRPr="00E50657" w:rsidTr="00911F3C">
        <w:trPr>
          <w:trHeight w:val="1185"/>
        </w:trPr>
        <w:tc>
          <w:tcPr>
            <w:tcW w:w="2703" w:type="dxa"/>
          </w:tcPr>
          <w:p w:rsidR="00911F3C" w:rsidRPr="00DF1BCA" w:rsidRDefault="00911F3C" w:rsidP="00911F3C">
            <w:pPr>
              <w:jc w:val="both"/>
            </w:pPr>
          </w:p>
          <w:p w:rsidR="00911F3C" w:rsidRDefault="00911F3C" w:rsidP="00911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ГРЕЧКИН </w:t>
            </w:r>
          </w:p>
          <w:p w:rsidR="00911F3C" w:rsidRDefault="00911F3C" w:rsidP="00911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</w:t>
            </w:r>
          </w:p>
          <w:p w:rsidR="00911F3C" w:rsidRPr="00C17265" w:rsidRDefault="00911F3C" w:rsidP="00911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Алексеевич</w:t>
            </w:r>
          </w:p>
        </w:tc>
        <w:tc>
          <w:tcPr>
            <w:tcW w:w="818" w:type="dxa"/>
          </w:tcPr>
          <w:p w:rsidR="00911F3C" w:rsidRPr="00C17265" w:rsidRDefault="00911F3C" w:rsidP="00911F3C">
            <w:pPr>
              <w:jc w:val="both"/>
              <w:rPr>
                <w:sz w:val="28"/>
                <w:szCs w:val="28"/>
              </w:rPr>
            </w:pPr>
          </w:p>
          <w:p w:rsidR="00911F3C" w:rsidRPr="00C17265" w:rsidRDefault="00911F3C" w:rsidP="00911F3C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-</w:t>
            </w:r>
          </w:p>
        </w:tc>
        <w:tc>
          <w:tcPr>
            <w:tcW w:w="6444" w:type="dxa"/>
          </w:tcPr>
          <w:p w:rsidR="00911F3C" w:rsidRPr="00C17265" w:rsidRDefault="00911F3C" w:rsidP="00911F3C">
            <w:pPr>
              <w:jc w:val="both"/>
              <w:rPr>
                <w:sz w:val="28"/>
                <w:szCs w:val="28"/>
              </w:rPr>
            </w:pPr>
          </w:p>
          <w:p w:rsidR="00911F3C" w:rsidRPr="00C17265" w:rsidRDefault="00911F3C" w:rsidP="00911F3C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контрольно-следственного отдела</w:t>
            </w:r>
          </w:p>
        </w:tc>
      </w:tr>
      <w:tr w:rsidR="00911F3C" w:rsidRPr="00E50657" w:rsidTr="00911F3C">
        <w:trPr>
          <w:trHeight w:val="1200"/>
        </w:trPr>
        <w:tc>
          <w:tcPr>
            <w:tcW w:w="2703" w:type="dxa"/>
          </w:tcPr>
          <w:p w:rsidR="00911F3C" w:rsidRPr="00DF1BCA" w:rsidRDefault="00911F3C" w:rsidP="00911F3C">
            <w:pPr>
              <w:jc w:val="both"/>
            </w:pPr>
          </w:p>
          <w:p w:rsidR="00911F3C" w:rsidRDefault="00911F3C" w:rsidP="00911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</w:t>
            </w:r>
          </w:p>
          <w:p w:rsidR="00911F3C" w:rsidRPr="00C17265" w:rsidRDefault="00911F3C" w:rsidP="00911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Александрович</w:t>
            </w:r>
          </w:p>
        </w:tc>
        <w:tc>
          <w:tcPr>
            <w:tcW w:w="818" w:type="dxa"/>
          </w:tcPr>
          <w:p w:rsidR="00911F3C" w:rsidRPr="00C17265" w:rsidRDefault="00911F3C" w:rsidP="00911F3C">
            <w:pPr>
              <w:jc w:val="both"/>
              <w:rPr>
                <w:sz w:val="28"/>
                <w:szCs w:val="28"/>
              </w:rPr>
            </w:pPr>
          </w:p>
          <w:p w:rsidR="00911F3C" w:rsidRPr="00C17265" w:rsidRDefault="00911F3C" w:rsidP="00911F3C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-</w:t>
            </w:r>
          </w:p>
        </w:tc>
        <w:tc>
          <w:tcPr>
            <w:tcW w:w="6444" w:type="dxa"/>
          </w:tcPr>
          <w:p w:rsidR="00911F3C" w:rsidRPr="00C17265" w:rsidRDefault="00911F3C" w:rsidP="00911F3C">
            <w:pPr>
              <w:jc w:val="both"/>
              <w:rPr>
                <w:sz w:val="28"/>
                <w:szCs w:val="28"/>
              </w:rPr>
            </w:pPr>
          </w:p>
          <w:p w:rsidR="00911F3C" w:rsidRPr="00C17265" w:rsidRDefault="00911F3C" w:rsidP="00911F3C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отдела криминалистики</w:t>
            </w:r>
          </w:p>
        </w:tc>
      </w:tr>
      <w:tr w:rsidR="00911F3C" w:rsidRPr="00E50657" w:rsidTr="00911F3C">
        <w:trPr>
          <w:trHeight w:val="1200"/>
        </w:trPr>
        <w:tc>
          <w:tcPr>
            <w:tcW w:w="2703" w:type="dxa"/>
          </w:tcPr>
          <w:p w:rsidR="00911F3C" w:rsidRPr="00DF1BCA" w:rsidRDefault="00911F3C" w:rsidP="00911F3C">
            <w:pPr>
              <w:jc w:val="both"/>
            </w:pPr>
          </w:p>
          <w:p w:rsidR="00911F3C" w:rsidRDefault="00911F3C" w:rsidP="00911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КОРЕПИНА</w:t>
            </w:r>
          </w:p>
          <w:p w:rsidR="00911F3C" w:rsidRDefault="00911F3C" w:rsidP="00911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</w:t>
            </w:r>
          </w:p>
          <w:p w:rsidR="00911F3C" w:rsidRPr="00C17265" w:rsidRDefault="00911F3C" w:rsidP="00911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818" w:type="dxa"/>
          </w:tcPr>
          <w:p w:rsidR="00911F3C" w:rsidRDefault="00911F3C" w:rsidP="00911F3C">
            <w:pPr>
              <w:jc w:val="both"/>
              <w:rPr>
                <w:sz w:val="28"/>
                <w:szCs w:val="28"/>
              </w:rPr>
            </w:pPr>
          </w:p>
          <w:p w:rsidR="00911F3C" w:rsidRPr="00C17265" w:rsidRDefault="00911F3C" w:rsidP="00911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4" w:type="dxa"/>
          </w:tcPr>
          <w:p w:rsidR="00911F3C" w:rsidRDefault="00911F3C" w:rsidP="00911F3C">
            <w:pPr>
              <w:jc w:val="both"/>
              <w:rPr>
                <w:sz w:val="28"/>
                <w:szCs w:val="28"/>
              </w:rPr>
            </w:pPr>
          </w:p>
          <w:p w:rsidR="00911F3C" w:rsidRPr="00C17265" w:rsidRDefault="00911F3C" w:rsidP="00911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по приему граждан и документационному обеспечению</w:t>
            </w:r>
          </w:p>
        </w:tc>
      </w:tr>
      <w:tr w:rsidR="00911F3C" w:rsidRPr="00E50657" w:rsidTr="00911F3C">
        <w:trPr>
          <w:trHeight w:val="1095"/>
        </w:trPr>
        <w:tc>
          <w:tcPr>
            <w:tcW w:w="2703" w:type="dxa"/>
          </w:tcPr>
          <w:p w:rsidR="00911F3C" w:rsidRDefault="00911F3C" w:rsidP="00911F3C">
            <w:pPr>
              <w:jc w:val="both"/>
              <w:rPr>
                <w:sz w:val="28"/>
                <w:szCs w:val="28"/>
              </w:rPr>
            </w:pPr>
          </w:p>
          <w:p w:rsidR="00911F3C" w:rsidRPr="00C17265" w:rsidRDefault="00911F3C" w:rsidP="00911F3C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Секретарь</w:t>
            </w:r>
          </w:p>
          <w:p w:rsidR="00911F3C" w:rsidRPr="00911F3C" w:rsidRDefault="00911F3C" w:rsidP="00911F3C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комиссии</w:t>
            </w:r>
          </w:p>
        </w:tc>
        <w:tc>
          <w:tcPr>
            <w:tcW w:w="818" w:type="dxa"/>
          </w:tcPr>
          <w:p w:rsidR="00911F3C" w:rsidRPr="00C17265" w:rsidRDefault="00911F3C" w:rsidP="00911F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4" w:type="dxa"/>
          </w:tcPr>
          <w:p w:rsidR="00911F3C" w:rsidRPr="00C17265" w:rsidRDefault="00911F3C" w:rsidP="00911F3C">
            <w:pPr>
              <w:jc w:val="both"/>
              <w:rPr>
                <w:sz w:val="28"/>
                <w:szCs w:val="28"/>
              </w:rPr>
            </w:pPr>
          </w:p>
        </w:tc>
      </w:tr>
      <w:tr w:rsidR="00911F3C" w:rsidRPr="00E50657" w:rsidTr="00911F3C">
        <w:trPr>
          <w:trHeight w:val="975"/>
        </w:trPr>
        <w:tc>
          <w:tcPr>
            <w:tcW w:w="2703" w:type="dxa"/>
          </w:tcPr>
          <w:p w:rsidR="00911F3C" w:rsidRPr="00C17265" w:rsidRDefault="00911F3C" w:rsidP="00911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ГОЛОВИНА</w:t>
            </w:r>
            <w:r w:rsidRPr="00C17265">
              <w:rPr>
                <w:sz w:val="28"/>
                <w:szCs w:val="28"/>
              </w:rPr>
              <w:t xml:space="preserve"> </w:t>
            </w:r>
          </w:p>
          <w:p w:rsidR="00911F3C" w:rsidRPr="00C17265" w:rsidRDefault="00911F3C" w:rsidP="00911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</w:p>
          <w:p w:rsidR="00911F3C" w:rsidRPr="00C17265" w:rsidRDefault="00911F3C" w:rsidP="00911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Валентиновна</w:t>
            </w:r>
          </w:p>
        </w:tc>
        <w:tc>
          <w:tcPr>
            <w:tcW w:w="818" w:type="dxa"/>
          </w:tcPr>
          <w:p w:rsidR="00911F3C" w:rsidRPr="00C17265" w:rsidRDefault="00911F3C" w:rsidP="00911F3C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-</w:t>
            </w:r>
          </w:p>
        </w:tc>
        <w:tc>
          <w:tcPr>
            <w:tcW w:w="6444" w:type="dxa"/>
          </w:tcPr>
          <w:p w:rsidR="00911F3C" w:rsidRPr="00C17265" w:rsidRDefault="00911F3C" w:rsidP="00911F3C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 xml:space="preserve">инспектор отдела кадров </w:t>
            </w:r>
          </w:p>
        </w:tc>
      </w:tr>
      <w:tr w:rsidR="00911F3C" w:rsidRPr="00E50657" w:rsidTr="00911F3C">
        <w:trPr>
          <w:trHeight w:val="315"/>
        </w:trPr>
        <w:tc>
          <w:tcPr>
            <w:tcW w:w="2703" w:type="dxa"/>
          </w:tcPr>
          <w:p w:rsidR="00911F3C" w:rsidRPr="00DF1BCA" w:rsidRDefault="00911F3C" w:rsidP="00911F3C">
            <w:pPr>
              <w:jc w:val="both"/>
            </w:pPr>
          </w:p>
        </w:tc>
        <w:tc>
          <w:tcPr>
            <w:tcW w:w="818" w:type="dxa"/>
          </w:tcPr>
          <w:p w:rsidR="00911F3C" w:rsidRPr="00C17265" w:rsidRDefault="00911F3C" w:rsidP="00911F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4" w:type="dxa"/>
          </w:tcPr>
          <w:p w:rsidR="00911F3C" w:rsidRPr="00C17265" w:rsidRDefault="00911F3C" w:rsidP="00911F3C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</w:p>
        </w:tc>
      </w:tr>
      <w:tr w:rsidR="00911F3C" w:rsidRPr="00E50657" w:rsidTr="00911F3C">
        <w:trPr>
          <w:trHeight w:val="975"/>
        </w:trPr>
        <w:tc>
          <w:tcPr>
            <w:tcW w:w="9965" w:type="dxa"/>
            <w:gridSpan w:val="3"/>
          </w:tcPr>
          <w:p w:rsidR="00911F3C" w:rsidRPr="00C17265" w:rsidRDefault="00911F3C" w:rsidP="00911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рассмотрения вопросов связанных с соблюдением требований к урегулированию конфликта интересов дополнительно в состав комиссии включить:</w:t>
            </w:r>
          </w:p>
        </w:tc>
      </w:tr>
    </w:tbl>
    <w:p w:rsidR="0058732C" w:rsidRDefault="0058732C" w:rsidP="003211BB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58732C" w:rsidRDefault="0058732C" w:rsidP="003211BB">
      <w:pPr>
        <w:shd w:val="clear" w:color="auto" w:fill="FFFFFF"/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Члены </w:t>
      </w:r>
    </w:p>
    <w:p w:rsidR="0058732C" w:rsidRDefault="0058732C" w:rsidP="003211BB">
      <w:pPr>
        <w:shd w:val="clear" w:color="auto" w:fill="FFFFFF"/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02"/>
        <w:gridCol w:w="828"/>
        <w:gridCol w:w="6520"/>
      </w:tblGrid>
      <w:tr w:rsidR="00790F8F" w:rsidRPr="00C17265" w:rsidTr="008D074D">
        <w:trPr>
          <w:trHeight w:val="1417"/>
        </w:trPr>
        <w:tc>
          <w:tcPr>
            <w:tcW w:w="2702" w:type="dxa"/>
          </w:tcPr>
          <w:p w:rsidR="00790F8F" w:rsidRPr="00DF1BCA" w:rsidRDefault="00790F8F" w:rsidP="00790F8F">
            <w:pPr>
              <w:jc w:val="both"/>
            </w:pPr>
          </w:p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ДРАНКИНА</w:t>
            </w:r>
          </w:p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 xml:space="preserve">Александра </w:t>
            </w:r>
          </w:p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Игоревна</w:t>
            </w:r>
          </w:p>
          <w:p w:rsidR="00790F8F" w:rsidRPr="00DF1BCA" w:rsidRDefault="00790F8F" w:rsidP="00790F8F">
            <w:pPr>
              <w:jc w:val="both"/>
            </w:pPr>
          </w:p>
        </w:tc>
        <w:tc>
          <w:tcPr>
            <w:tcW w:w="828" w:type="dxa"/>
          </w:tcPr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</w:p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790F8F" w:rsidRDefault="00790F8F" w:rsidP="00790F8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790F8F" w:rsidRDefault="00790F8F" w:rsidP="00790F8F">
            <w:pPr>
              <w:tabs>
                <w:tab w:val="left" w:pos="7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– </w:t>
            </w:r>
          </w:p>
          <w:p w:rsidR="00790F8F" w:rsidRDefault="00790F8F" w:rsidP="00790F8F">
            <w:pPr>
              <w:tabs>
                <w:tab w:val="left" w:pos="7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государственной службы и кадров, противодействия коррупции </w:t>
            </w:r>
            <w:r w:rsidRPr="00C17265">
              <w:rPr>
                <w:sz w:val="28"/>
                <w:szCs w:val="28"/>
              </w:rPr>
              <w:t>Управления</w:t>
            </w:r>
          </w:p>
          <w:p w:rsidR="00790F8F" w:rsidRDefault="00790F8F" w:rsidP="00790F8F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Судебного департамента в Курганской области</w:t>
            </w:r>
          </w:p>
          <w:p w:rsidR="00790F8F" w:rsidRPr="00C17265" w:rsidRDefault="00790F8F" w:rsidP="00790F8F">
            <w:pPr>
              <w:jc w:val="both"/>
              <w:rPr>
                <w:sz w:val="28"/>
                <w:szCs w:val="28"/>
              </w:rPr>
            </w:pPr>
          </w:p>
        </w:tc>
      </w:tr>
      <w:tr w:rsidR="0058732C" w:rsidRPr="00C17265" w:rsidTr="008D074D">
        <w:trPr>
          <w:trHeight w:val="1193"/>
        </w:trPr>
        <w:tc>
          <w:tcPr>
            <w:tcW w:w="2702" w:type="dxa"/>
          </w:tcPr>
          <w:p w:rsidR="0058732C" w:rsidRPr="00C17265" w:rsidRDefault="0058732C" w:rsidP="003211BB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ЯХОНТОВ</w:t>
            </w:r>
          </w:p>
          <w:p w:rsidR="0058732C" w:rsidRPr="00C17265" w:rsidRDefault="0058732C" w:rsidP="003211BB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Валерий</w:t>
            </w:r>
          </w:p>
          <w:p w:rsidR="0058732C" w:rsidRPr="00C17265" w:rsidRDefault="0058732C" w:rsidP="003211BB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Иванович</w:t>
            </w:r>
          </w:p>
          <w:p w:rsidR="0058732C" w:rsidRPr="00DF1BCA" w:rsidRDefault="0058732C" w:rsidP="003211BB">
            <w:pPr>
              <w:jc w:val="both"/>
            </w:pPr>
          </w:p>
        </w:tc>
        <w:tc>
          <w:tcPr>
            <w:tcW w:w="828" w:type="dxa"/>
          </w:tcPr>
          <w:p w:rsidR="0058732C" w:rsidRPr="00C17265" w:rsidRDefault="0058732C" w:rsidP="003211BB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58732C" w:rsidRPr="00C17265" w:rsidRDefault="0058732C" w:rsidP="003211BB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директор филиала Российской Академии народного хозяйства и государственной службы при Президенте Российской Федерации</w:t>
            </w:r>
          </w:p>
        </w:tc>
      </w:tr>
      <w:tr w:rsidR="00904F03" w:rsidRPr="00C17265" w:rsidTr="008D074D">
        <w:trPr>
          <w:trHeight w:val="969"/>
        </w:trPr>
        <w:tc>
          <w:tcPr>
            <w:tcW w:w="2702" w:type="dxa"/>
          </w:tcPr>
          <w:p w:rsidR="00904F03" w:rsidRDefault="00904F03" w:rsidP="00904F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ЗАБОЕВ</w:t>
            </w:r>
          </w:p>
          <w:p w:rsidR="00904F03" w:rsidRDefault="00904F03" w:rsidP="00904F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</w:t>
            </w:r>
          </w:p>
          <w:p w:rsidR="00904F03" w:rsidRDefault="00904F03" w:rsidP="00904F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828" w:type="dxa"/>
          </w:tcPr>
          <w:p w:rsidR="00904F03" w:rsidRPr="00C17265" w:rsidRDefault="00904F03" w:rsidP="00904F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904F03" w:rsidRDefault="00904F03" w:rsidP="00904F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Курганской региональной общественной организации «Союз ветеранов следственных органов»</w:t>
            </w:r>
          </w:p>
        </w:tc>
      </w:tr>
    </w:tbl>
    <w:p w:rsidR="003715C7" w:rsidRPr="008D074D" w:rsidRDefault="003715C7" w:rsidP="003211BB">
      <w:pPr>
        <w:ind w:firstLine="709"/>
        <w:jc w:val="both"/>
        <w:rPr>
          <w:sz w:val="10"/>
          <w:szCs w:val="10"/>
        </w:rPr>
      </w:pPr>
    </w:p>
    <w:p w:rsidR="00732FA6" w:rsidRDefault="00983ADB" w:rsidP="00321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32FA6">
        <w:rPr>
          <w:sz w:val="28"/>
          <w:szCs w:val="28"/>
        </w:rPr>
        <w:t xml:space="preserve">Признать утратившим силу приказ следственного управления от </w:t>
      </w:r>
      <w:r w:rsidR="00911F3C">
        <w:rPr>
          <w:sz w:val="28"/>
          <w:szCs w:val="28"/>
        </w:rPr>
        <w:t>28.03.2022</w:t>
      </w:r>
      <w:r w:rsidR="00B05280">
        <w:rPr>
          <w:sz w:val="28"/>
          <w:szCs w:val="28"/>
        </w:rPr>
        <w:t xml:space="preserve"> №</w:t>
      </w:r>
      <w:r w:rsidR="00911F3C">
        <w:rPr>
          <w:sz w:val="28"/>
          <w:szCs w:val="28"/>
        </w:rPr>
        <w:t>9</w:t>
      </w:r>
      <w:r w:rsidR="00732FA6">
        <w:rPr>
          <w:sz w:val="28"/>
          <w:szCs w:val="28"/>
        </w:rPr>
        <w:t xml:space="preserve"> «О внесении изменений в приказ следственного управления Следственного комитета Российской Федерации от 24.10.2014 №49 «Об аттестации комиссии следственного управления Следственного комитета Российской Федерации по Курганской области».</w:t>
      </w:r>
    </w:p>
    <w:p w:rsidR="00A029FC" w:rsidRPr="00CF3202" w:rsidRDefault="00732FA6" w:rsidP="00321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A2E4E" w:rsidRPr="00CF3202">
        <w:rPr>
          <w:sz w:val="28"/>
          <w:szCs w:val="28"/>
        </w:rPr>
        <w:t xml:space="preserve">Контроль за исполнением </w:t>
      </w:r>
      <w:r w:rsidR="00CB16DB">
        <w:rPr>
          <w:sz w:val="28"/>
          <w:szCs w:val="28"/>
        </w:rPr>
        <w:t>приказа</w:t>
      </w:r>
      <w:r w:rsidR="006A2E4E" w:rsidRPr="00CF3202">
        <w:rPr>
          <w:sz w:val="28"/>
          <w:szCs w:val="28"/>
        </w:rPr>
        <w:t xml:space="preserve"> возложить на</w:t>
      </w:r>
      <w:r w:rsidR="00C56A4B">
        <w:rPr>
          <w:sz w:val="28"/>
          <w:szCs w:val="28"/>
        </w:rPr>
        <w:t xml:space="preserve"> </w:t>
      </w:r>
      <w:r w:rsidR="00911F3C">
        <w:rPr>
          <w:sz w:val="28"/>
          <w:szCs w:val="28"/>
        </w:rPr>
        <w:t xml:space="preserve">первого </w:t>
      </w:r>
      <w:r w:rsidR="000E0DFB">
        <w:rPr>
          <w:sz w:val="28"/>
          <w:szCs w:val="28"/>
        </w:rPr>
        <w:t xml:space="preserve">заместителя </w:t>
      </w:r>
      <w:r w:rsidR="00CB16DB">
        <w:rPr>
          <w:sz w:val="28"/>
          <w:szCs w:val="28"/>
        </w:rPr>
        <w:t xml:space="preserve">руководителя </w:t>
      </w:r>
      <w:r w:rsidR="000E0DFB">
        <w:rPr>
          <w:sz w:val="28"/>
          <w:szCs w:val="28"/>
        </w:rPr>
        <w:t xml:space="preserve">управления </w:t>
      </w:r>
      <w:r w:rsidR="00911F3C">
        <w:rPr>
          <w:sz w:val="28"/>
          <w:szCs w:val="28"/>
        </w:rPr>
        <w:t>Казеко Г.А.</w:t>
      </w:r>
    </w:p>
    <w:p w:rsidR="002E444A" w:rsidRDefault="002E444A" w:rsidP="003211BB">
      <w:pPr>
        <w:shd w:val="clear" w:color="auto" w:fill="FFFFFF"/>
        <w:tabs>
          <w:tab w:val="left" w:pos="1111"/>
        </w:tabs>
        <w:ind w:firstLine="709"/>
        <w:jc w:val="both"/>
        <w:rPr>
          <w:sz w:val="28"/>
          <w:szCs w:val="28"/>
        </w:rPr>
      </w:pPr>
    </w:p>
    <w:p w:rsidR="007D26FB" w:rsidRDefault="007D26FB" w:rsidP="003211BB">
      <w:pPr>
        <w:shd w:val="clear" w:color="auto" w:fill="FFFFFF"/>
        <w:tabs>
          <w:tab w:val="left" w:pos="1111"/>
        </w:tabs>
        <w:ind w:firstLine="709"/>
        <w:jc w:val="both"/>
        <w:rPr>
          <w:sz w:val="28"/>
          <w:szCs w:val="28"/>
        </w:rPr>
      </w:pPr>
    </w:p>
    <w:p w:rsidR="00902F9A" w:rsidRDefault="00C56A4B" w:rsidP="00902F9A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</w:t>
      </w:r>
      <w:r w:rsidR="00902F9A" w:rsidRPr="00CF3202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</w:p>
    <w:p w:rsidR="00320602" w:rsidRDefault="00320602" w:rsidP="00902F9A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следственного управления</w:t>
      </w:r>
    </w:p>
    <w:p w:rsidR="00320602" w:rsidRPr="00CF3202" w:rsidRDefault="00320602" w:rsidP="00902F9A">
      <w:pPr>
        <w:shd w:val="clear" w:color="auto" w:fill="FFFFFF"/>
        <w:spacing w:line="240" w:lineRule="exact"/>
        <w:rPr>
          <w:sz w:val="28"/>
          <w:szCs w:val="28"/>
        </w:rPr>
      </w:pPr>
    </w:p>
    <w:p w:rsidR="00D70422" w:rsidRPr="005F0116" w:rsidRDefault="00790F8F" w:rsidP="00902F9A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генерал-майор</w:t>
      </w:r>
      <w:r w:rsidR="00902F9A" w:rsidRPr="00CF3202">
        <w:rPr>
          <w:sz w:val="28"/>
          <w:szCs w:val="28"/>
        </w:rPr>
        <w:t xml:space="preserve"> юстиции             </w:t>
      </w:r>
      <w:r w:rsidR="006D3222" w:rsidRPr="00CF3202">
        <w:rPr>
          <w:sz w:val="28"/>
          <w:szCs w:val="28"/>
        </w:rPr>
        <w:t xml:space="preserve">  </w:t>
      </w:r>
      <w:r w:rsidR="00902F9A" w:rsidRPr="00CF320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</w:t>
      </w:r>
      <w:r w:rsidR="007D26FB">
        <w:rPr>
          <w:sz w:val="28"/>
          <w:szCs w:val="28"/>
        </w:rPr>
        <w:t xml:space="preserve">  </w:t>
      </w:r>
      <w:r w:rsidR="00902F9A" w:rsidRPr="00CF3202">
        <w:rPr>
          <w:sz w:val="28"/>
          <w:szCs w:val="28"/>
        </w:rPr>
        <w:t xml:space="preserve">  </w:t>
      </w:r>
      <w:r w:rsidR="00C56A4B">
        <w:rPr>
          <w:sz w:val="28"/>
          <w:szCs w:val="28"/>
        </w:rPr>
        <w:t>Б.В. Францишко</w:t>
      </w:r>
    </w:p>
    <w:sectPr w:rsidR="00D70422" w:rsidRPr="005F0116" w:rsidSect="003715C7">
      <w:headerReference w:type="default" r:id="rId7"/>
      <w:type w:val="continuous"/>
      <w:pgSz w:w="11909" w:h="16834"/>
      <w:pgMar w:top="1021" w:right="567" w:bottom="1021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83D" w:rsidRDefault="00AC583D" w:rsidP="000E0DFB">
      <w:r>
        <w:separator/>
      </w:r>
    </w:p>
  </w:endnote>
  <w:endnote w:type="continuationSeparator" w:id="0">
    <w:p w:rsidR="00AC583D" w:rsidRDefault="00AC583D" w:rsidP="000E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83D" w:rsidRDefault="00AC583D" w:rsidP="000E0DFB">
      <w:r>
        <w:separator/>
      </w:r>
    </w:p>
  </w:footnote>
  <w:footnote w:type="continuationSeparator" w:id="0">
    <w:p w:rsidR="00AC583D" w:rsidRDefault="00AC583D" w:rsidP="000E0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DFB" w:rsidRPr="000E0DFB" w:rsidRDefault="00A033FC">
    <w:pPr>
      <w:pStyle w:val="a4"/>
      <w:jc w:val="center"/>
      <w:rPr>
        <w:sz w:val="24"/>
        <w:szCs w:val="24"/>
      </w:rPr>
    </w:pPr>
    <w:r w:rsidRPr="000E0DFB">
      <w:rPr>
        <w:sz w:val="24"/>
        <w:szCs w:val="24"/>
      </w:rPr>
      <w:fldChar w:fldCharType="begin"/>
    </w:r>
    <w:r w:rsidR="000E0DFB" w:rsidRPr="000E0DFB">
      <w:rPr>
        <w:sz w:val="24"/>
        <w:szCs w:val="24"/>
      </w:rPr>
      <w:instrText xml:space="preserve"> PAGE   \* MERGEFORMAT </w:instrText>
    </w:r>
    <w:r w:rsidRPr="000E0DFB">
      <w:rPr>
        <w:sz w:val="24"/>
        <w:szCs w:val="24"/>
      </w:rPr>
      <w:fldChar w:fldCharType="separate"/>
    </w:r>
    <w:r w:rsidR="00911F3C">
      <w:rPr>
        <w:noProof/>
        <w:sz w:val="24"/>
        <w:szCs w:val="24"/>
      </w:rPr>
      <w:t>2</w:t>
    </w:r>
    <w:r w:rsidRPr="000E0DFB">
      <w:rPr>
        <w:sz w:val="24"/>
        <w:szCs w:val="24"/>
      </w:rPr>
      <w:fldChar w:fldCharType="end"/>
    </w:r>
  </w:p>
  <w:p w:rsidR="000E0DFB" w:rsidRDefault="000E0D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A0A43"/>
    <w:multiLevelType w:val="singleLevel"/>
    <w:tmpl w:val="B8681190"/>
    <w:lvl w:ilvl="0">
      <w:start w:val="2"/>
      <w:numFmt w:val="decimal"/>
      <w:lvlText w:val="%1."/>
      <w:legacy w:legacy="1" w:legacySpace="0" w:legacyIndent="44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422"/>
    <w:rsid w:val="000027E4"/>
    <w:rsid w:val="00027EAF"/>
    <w:rsid w:val="00051606"/>
    <w:rsid w:val="00055507"/>
    <w:rsid w:val="000A0B50"/>
    <w:rsid w:val="000E0DFB"/>
    <w:rsid w:val="000F1874"/>
    <w:rsid w:val="001177C6"/>
    <w:rsid w:val="00136F87"/>
    <w:rsid w:val="001404C8"/>
    <w:rsid w:val="00143316"/>
    <w:rsid w:val="0018212C"/>
    <w:rsid w:val="00194ABC"/>
    <w:rsid w:val="001E0861"/>
    <w:rsid w:val="00233A09"/>
    <w:rsid w:val="00260676"/>
    <w:rsid w:val="002618F4"/>
    <w:rsid w:val="00273E35"/>
    <w:rsid w:val="00290EFC"/>
    <w:rsid w:val="0029743C"/>
    <w:rsid w:val="002B09EA"/>
    <w:rsid w:val="002B3C23"/>
    <w:rsid w:val="002D7E74"/>
    <w:rsid w:val="002E444A"/>
    <w:rsid w:val="00312E98"/>
    <w:rsid w:val="00320602"/>
    <w:rsid w:val="003211BB"/>
    <w:rsid w:val="00345C42"/>
    <w:rsid w:val="003715C7"/>
    <w:rsid w:val="00374FBB"/>
    <w:rsid w:val="003B2FEF"/>
    <w:rsid w:val="00402436"/>
    <w:rsid w:val="0044727C"/>
    <w:rsid w:val="0047545F"/>
    <w:rsid w:val="00475AF1"/>
    <w:rsid w:val="00495B84"/>
    <w:rsid w:val="004D2D07"/>
    <w:rsid w:val="004F1622"/>
    <w:rsid w:val="00517763"/>
    <w:rsid w:val="00520C16"/>
    <w:rsid w:val="00542936"/>
    <w:rsid w:val="00545521"/>
    <w:rsid w:val="0055180E"/>
    <w:rsid w:val="0055245E"/>
    <w:rsid w:val="00553261"/>
    <w:rsid w:val="00567049"/>
    <w:rsid w:val="0058732C"/>
    <w:rsid w:val="005F0116"/>
    <w:rsid w:val="005F06DD"/>
    <w:rsid w:val="005F6B53"/>
    <w:rsid w:val="00602A03"/>
    <w:rsid w:val="006054C1"/>
    <w:rsid w:val="006156CF"/>
    <w:rsid w:val="00645D76"/>
    <w:rsid w:val="006A2E4E"/>
    <w:rsid w:val="006A6D67"/>
    <w:rsid w:val="006B11EC"/>
    <w:rsid w:val="006D3222"/>
    <w:rsid w:val="007030DF"/>
    <w:rsid w:val="00705CC7"/>
    <w:rsid w:val="007068E5"/>
    <w:rsid w:val="00732FA6"/>
    <w:rsid w:val="0074647F"/>
    <w:rsid w:val="00790F8F"/>
    <w:rsid w:val="007D26FB"/>
    <w:rsid w:val="00811110"/>
    <w:rsid w:val="008A63FF"/>
    <w:rsid w:val="008B7720"/>
    <w:rsid w:val="008D074D"/>
    <w:rsid w:val="008E5B84"/>
    <w:rsid w:val="008F717B"/>
    <w:rsid w:val="00900D0A"/>
    <w:rsid w:val="00902F9A"/>
    <w:rsid w:val="00904F03"/>
    <w:rsid w:val="00911F3C"/>
    <w:rsid w:val="00960CF3"/>
    <w:rsid w:val="00983ADB"/>
    <w:rsid w:val="0099376A"/>
    <w:rsid w:val="00997D6A"/>
    <w:rsid w:val="009B338D"/>
    <w:rsid w:val="009D79AA"/>
    <w:rsid w:val="00A00428"/>
    <w:rsid w:val="00A029FC"/>
    <w:rsid w:val="00A033FC"/>
    <w:rsid w:val="00A0794C"/>
    <w:rsid w:val="00A17968"/>
    <w:rsid w:val="00A44187"/>
    <w:rsid w:val="00A52CE8"/>
    <w:rsid w:val="00A53B9B"/>
    <w:rsid w:val="00A6251F"/>
    <w:rsid w:val="00A74F4D"/>
    <w:rsid w:val="00AB5174"/>
    <w:rsid w:val="00AC583D"/>
    <w:rsid w:val="00AD07BB"/>
    <w:rsid w:val="00AF1EDD"/>
    <w:rsid w:val="00B05280"/>
    <w:rsid w:val="00B55626"/>
    <w:rsid w:val="00B72249"/>
    <w:rsid w:val="00B95D5A"/>
    <w:rsid w:val="00BD43B7"/>
    <w:rsid w:val="00BE0CE8"/>
    <w:rsid w:val="00BF1386"/>
    <w:rsid w:val="00C03E7E"/>
    <w:rsid w:val="00C045F3"/>
    <w:rsid w:val="00C05787"/>
    <w:rsid w:val="00C56A4B"/>
    <w:rsid w:val="00C64B0D"/>
    <w:rsid w:val="00C768A1"/>
    <w:rsid w:val="00C82474"/>
    <w:rsid w:val="00C83DB9"/>
    <w:rsid w:val="00CB16DB"/>
    <w:rsid w:val="00CD2EC1"/>
    <w:rsid w:val="00CF3202"/>
    <w:rsid w:val="00D352BD"/>
    <w:rsid w:val="00D70422"/>
    <w:rsid w:val="00D95AD7"/>
    <w:rsid w:val="00D9612E"/>
    <w:rsid w:val="00DB3F98"/>
    <w:rsid w:val="00DC1FE1"/>
    <w:rsid w:val="00DE6DD9"/>
    <w:rsid w:val="00DF1BCA"/>
    <w:rsid w:val="00E01C0B"/>
    <w:rsid w:val="00E365B6"/>
    <w:rsid w:val="00EC0D16"/>
    <w:rsid w:val="00F7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173A7"/>
  <w15:docId w15:val="{C87967D4-FABC-4F18-B799-D8DB8501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C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CB16DB"/>
    <w:pPr>
      <w:keepNext/>
      <w:shd w:val="clear" w:color="auto" w:fill="FFFFFF"/>
      <w:jc w:val="center"/>
      <w:outlineLvl w:val="1"/>
    </w:pPr>
    <w:rPr>
      <w:rFonts w:ascii="Arial" w:hAnsi="Arial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29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CB16DB"/>
    <w:rPr>
      <w:rFonts w:ascii="Arial" w:hAnsi="Arial"/>
      <w:b/>
      <w:bCs/>
      <w:color w:val="000000"/>
      <w:sz w:val="27"/>
      <w:szCs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0E0D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E0DFB"/>
    <w:rPr>
      <w:rFonts w:ascii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0E0D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0E0DF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Ольга Головина</cp:lastModifiedBy>
  <cp:revision>41</cp:revision>
  <cp:lastPrinted>2022-09-20T10:36:00Z</cp:lastPrinted>
  <dcterms:created xsi:type="dcterms:W3CDTF">2015-02-06T03:47:00Z</dcterms:created>
  <dcterms:modified xsi:type="dcterms:W3CDTF">2022-09-20T10:36:00Z</dcterms:modified>
</cp:coreProperties>
</file>